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17" w:rsidRPr="00B77C17" w:rsidRDefault="00B77C17" w:rsidP="00B77C17">
      <w:pPr>
        <w:pStyle w:val="1"/>
        <w:rPr>
          <w:sz w:val="30"/>
          <w:szCs w:val="30"/>
        </w:rPr>
      </w:pPr>
      <w:r w:rsidRPr="00B77C17">
        <w:t>Муниципальное бюджетное дошкольное образовательное учреждение</w:t>
      </w:r>
    </w:p>
    <w:p w:rsidR="00B77C17" w:rsidRPr="00B77C17" w:rsidRDefault="00B77C17" w:rsidP="00B77C17">
      <w:pPr>
        <w:pStyle w:val="1"/>
        <w:rPr>
          <w:sz w:val="30"/>
          <w:szCs w:val="30"/>
        </w:rPr>
      </w:pPr>
      <w:r w:rsidRPr="00B77C17">
        <w:t>Фировский  детский сад «Родничок»</w:t>
      </w:r>
    </w:p>
    <w:p w:rsidR="00B77C17" w:rsidRPr="00B77C17" w:rsidRDefault="00B77C17" w:rsidP="00B77C17">
      <w:pPr>
        <w:pStyle w:val="1"/>
        <w:rPr>
          <w:sz w:val="30"/>
          <w:szCs w:val="30"/>
        </w:rPr>
      </w:pPr>
      <w:r w:rsidRPr="00B77C17">
        <w:t> </w:t>
      </w:r>
    </w:p>
    <w:p w:rsidR="00B77C17" w:rsidRPr="00B77C17" w:rsidRDefault="00B77C17" w:rsidP="00B77C17">
      <w:pPr>
        <w:pStyle w:val="1"/>
        <w:rPr>
          <w:sz w:val="30"/>
          <w:szCs w:val="30"/>
        </w:rPr>
      </w:pPr>
      <w:r w:rsidRPr="00B77C17">
        <w:t> </w:t>
      </w:r>
    </w:p>
    <w:p w:rsidR="00B77C17" w:rsidRPr="00B77C17" w:rsidRDefault="00B77C17" w:rsidP="00B77C17">
      <w:pPr>
        <w:pStyle w:val="1"/>
        <w:rPr>
          <w:sz w:val="30"/>
          <w:szCs w:val="30"/>
        </w:rPr>
      </w:pPr>
      <w:r w:rsidRPr="00B77C17">
        <w:t> </w:t>
      </w:r>
    </w:p>
    <w:p w:rsidR="00B77C17" w:rsidRPr="00B77C17" w:rsidRDefault="00B77C17" w:rsidP="00B77C17">
      <w:pPr>
        <w:pStyle w:val="1"/>
        <w:rPr>
          <w:sz w:val="30"/>
          <w:szCs w:val="30"/>
        </w:rPr>
      </w:pPr>
      <w:r w:rsidRPr="00B77C17">
        <w:t> </w:t>
      </w:r>
    </w:p>
    <w:p w:rsidR="00B77C17" w:rsidRPr="00B77C17" w:rsidRDefault="00B77C17" w:rsidP="00B77C17">
      <w:pPr>
        <w:pStyle w:val="1"/>
        <w:rPr>
          <w:sz w:val="30"/>
          <w:szCs w:val="30"/>
        </w:rPr>
      </w:pPr>
      <w:r w:rsidRPr="00B77C17">
        <w:rPr>
          <w:rFonts w:ascii="Times New Roman CYR" w:hAnsi="Times New Roman CYR" w:cs="Times New Roman CYR"/>
        </w:rPr>
        <w:t> </w:t>
      </w:r>
    </w:p>
    <w:p w:rsidR="00B77C17" w:rsidRPr="00B77C17" w:rsidRDefault="00B77C17" w:rsidP="00B77C17">
      <w:pPr>
        <w:pStyle w:val="1"/>
        <w:rPr>
          <w:sz w:val="30"/>
          <w:szCs w:val="30"/>
        </w:rPr>
      </w:pPr>
      <w:r w:rsidRPr="00B77C17">
        <w:rPr>
          <w:rFonts w:ascii="Times New Roman CYR" w:hAnsi="Times New Roman CYR" w:cs="Times New Roman CYR"/>
        </w:rPr>
        <w:t> </w:t>
      </w:r>
    </w:p>
    <w:p w:rsidR="00B77C17" w:rsidRPr="00B77C17" w:rsidRDefault="00B77C17" w:rsidP="00B77C17">
      <w:pPr>
        <w:pStyle w:val="1"/>
        <w:rPr>
          <w:sz w:val="30"/>
          <w:szCs w:val="30"/>
        </w:rPr>
      </w:pPr>
      <w:r w:rsidRPr="00B77C17">
        <w:rPr>
          <w:rFonts w:ascii="Times New Roman CYR" w:hAnsi="Times New Roman CYR" w:cs="Times New Roman CYR"/>
        </w:rPr>
        <w:t> </w:t>
      </w:r>
    </w:p>
    <w:p w:rsidR="00B77C17" w:rsidRPr="00B77C17" w:rsidRDefault="00B77C17" w:rsidP="00B77C17">
      <w:pPr>
        <w:pStyle w:val="1"/>
        <w:rPr>
          <w:sz w:val="30"/>
          <w:szCs w:val="30"/>
        </w:rPr>
      </w:pPr>
      <w:r w:rsidRPr="00B77C17">
        <w:rPr>
          <w:rFonts w:ascii="Times New Roman CYR" w:hAnsi="Times New Roman CYR" w:cs="Times New Roman CYR"/>
        </w:rPr>
        <w:t> </w:t>
      </w:r>
    </w:p>
    <w:p w:rsidR="00B77C17" w:rsidRPr="00B77C17" w:rsidRDefault="00B77C17" w:rsidP="00B77C17">
      <w:pPr>
        <w:pStyle w:val="1"/>
        <w:rPr>
          <w:sz w:val="30"/>
          <w:szCs w:val="30"/>
        </w:rPr>
      </w:pPr>
      <w:r w:rsidRPr="00B77C17">
        <w:rPr>
          <w:rFonts w:ascii="Times New Roman CYR" w:hAnsi="Times New Roman CYR" w:cs="Times New Roman CYR"/>
        </w:rPr>
        <w:t xml:space="preserve">Рабочая  программа </w:t>
      </w:r>
      <w:r w:rsidRPr="00B77C17">
        <w:t>кружка  «Почемучки»</w:t>
      </w:r>
    </w:p>
    <w:p w:rsidR="00B77C17" w:rsidRPr="00B77C17" w:rsidRDefault="00FB4E4A" w:rsidP="00B77C17">
      <w:pPr>
        <w:pStyle w:val="1"/>
        <w:rPr>
          <w:sz w:val="30"/>
          <w:szCs w:val="30"/>
        </w:rPr>
      </w:pPr>
      <w:r>
        <w:t>(опытно-экспериментальная</w:t>
      </w:r>
      <w:bookmarkStart w:id="0" w:name="_GoBack"/>
      <w:bookmarkEnd w:id="0"/>
      <w:r w:rsidR="00B77C17" w:rsidRPr="00B77C17">
        <w:t xml:space="preserve"> деятельность)</w:t>
      </w:r>
    </w:p>
    <w:p w:rsidR="00B77C17" w:rsidRPr="00B77C17" w:rsidRDefault="00B77C17" w:rsidP="00B77C17">
      <w:pPr>
        <w:pStyle w:val="1"/>
        <w:rPr>
          <w:sz w:val="30"/>
          <w:szCs w:val="30"/>
        </w:rPr>
      </w:pPr>
      <w:r w:rsidRPr="00B77C17">
        <w:t>для детей дошкольного возраста</w:t>
      </w:r>
    </w:p>
    <w:p w:rsidR="00B77C17" w:rsidRPr="00B77C17" w:rsidRDefault="00B77C17" w:rsidP="00B77C17">
      <w:pPr>
        <w:pStyle w:val="1"/>
        <w:rPr>
          <w:sz w:val="30"/>
          <w:szCs w:val="30"/>
        </w:rPr>
      </w:pPr>
      <w:r w:rsidRPr="00B77C17">
        <w:t>от 5 </w:t>
      </w:r>
      <w:r w:rsidRPr="00B77C17">
        <w:rPr>
          <w:lang w:val="en-US"/>
        </w:rPr>
        <w:t> </w:t>
      </w:r>
      <w:r w:rsidRPr="00B77C17">
        <w:t>до 6 лет</w:t>
      </w:r>
    </w:p>
    <w:p w:rsidR="00B77C17" w:rsidRPr="00B77C17" w:rsidRDefault="00B77C17" w:rsidP="00B77C17">
      <w:pPr>
        <w:pStyle w:val="1"/>
        <w:rPr>
          <w:sz w:val="30"/>
          <w:szCs w:val="30"/>
        </w:rPr>
      </w:pPr>
      <w:r w:rsidRPr="00B77C17">
        <w:t> </w:t>
      </w:r>
    </w:p>
    <w:p w:rsidR="00B77C17" w:rsidRPr="00B77C17" w:rsidRDefault="00B77C17" w:rsidP="00B77C17">
      <w:pPr>
        <w:pStyle w:val="1"/>
        <w:rPr>
          <w:sz w:val="30"/>
          <w:szCs w:val="30"/>
        </w:rPr>
      </w:pPr>
      <w:r w:rsidRPr="00B77C17">
        <w:t>Срок реализации программы </w:t>
      </w:r>
    </w:p>
    <w:p w:rsidR="00B77C17" w:rsidRPr="00B77C17" w:rsidRDefault="00B77C17" w:rsidP="00B77C17">
      <w:pPr>
        <w:pStyle w:val="1"/>
        <w:rPr>
          <w:sz w:val="30"/>
          <w:szCs w:val="30"/>
        </w:rPr>
      </w:pPr>
      <w:r w:rsidRPr="00B77C17">
        <w:t>2021 - 2022  гг.</w:t>
      </w:r>
    </w:p>
    <w:p w:rsidR="00B77C17" w:rsidRPr="00B77C17" w:rsidRDefault="00B77C17" w:rsidP="00B77C17">
      <w:pPr>
        <w:pStyle w:val="1"/>
        <w:rPr>
          <w:sz w:val="30"/>
          <w:szCs w:val="30"/>
        </w:rPr>
      </w:pPr>
      <w:r w:rsidRPr="00B77C17">
        <w:t> </w:t>
      </w:r>
    </w:p>
    <w:p w:rsidR="00B77C17" w:rsidRPr="00B77C17" w:rsidRDefault="00B77C17" w:rsidP="00B77C17">
      <w:pPr>
        <w:pStyle w:val="1"/>
        <w:rPr>
          <w:sz w:val="30"/>
          <w:szCs w:val="30"/>
        </w:rPr>
      </w:pPr>
      <w:r w:rsidRPr="00B77C17">
        <w:rPr>
          <w:rFonts w:ascii="Times New Roman CYR" w:hAnsi="Times New Roman CYR" w:cs="Times New Roman CYR"/>
        </w:rPr>
        <w:t> </w:t>
      </w:r>
    </w:p>
    <w:p w:rsidR="00B77C17" w:rsidRPr="00B77C17" w:rsidRDefault="00B77C17" w:rsidP="00B77C17">
      <w:pPr>
        <w:pStyle w:val="1"/>
        <w:rPr>
          <w:sz w:val="30"/>
          <w:szCs w:val="30"/>
        </w:rPr>
      </w:pPr>
      <w:r w:rsidRPr="00B77C17">
        <w:rPr>
          <w:rFonts w:ascii="Times New Roman CYR" w:hAnsi="Times New Roman CYR" w:cs="Times New Roman CYR"/>
        </w:rPr>
        <w:t>Руководитель кружка</w:t>
      </w:r>
      <w:r w:rsidRPr="00B77C17">
        <w:t>: </w:t>
      </w:r>
    </w:p>
    <w:p w:rsidR="00B77C17" w:rsidRPr="00B77C17" w:rsidRDefault="00B77C17" w:rsidP="00B77C17">
      <w:pPr>
        <w:pStyle w:val="1"/>
        <w:rPr>
          <w:sz w:val="30"/>
          <w:szCs w:val="30"/>
        </w:rPr>
      </w:pPr>
      <w:r w:rsidRPr="00B77C17">
        <w:t>воспитатель группы «Веселая  полянка»</w:t>
      </w:r>
    </w:p>
    <w:p w:rsidR="00B77C17" w:rsidRPr="00B77C17" w:rsidRDefault="00B77C17" w:rsidP="00B77C17">
      <w:pPr>
        <w:pStyle w:val="1"/>
        <w:rPr>
          <w:sz w:val="30"/>
          <w:szCs w:val="30"/>
        </w:rPr>
      </w:pPr>
      <w:r w:rsidRPr="00B77C17">
        <w:t>Коломенская  Наталья  Васильевна</w:t>
      </w:r>
    </w:p>
    <w:p w:rsidR="00B77C17" w:rsidRPr="00B77C17" w:rsidRDefault="00B77C17" w:rsidP="00B77C17">
      <w:pPr>
        <w:pStyle w:val="1"/>
        <w:rPr>
          <w:sz w:val="30"/>
          <w:szCs w:val="30"/>
        </w:rPr>
      </w:pPr>
      <w:r w:rsidRPr="00B77C17">
        <w:t> </w:t>
      </w:r>
    </w:p>
    <w:p w:rsidR="00B77C17" w:rsidRPr="00B77C17" w:rsidRDefault="00B77C17" w:rsidP="00B77C17">
      <w:pPr>
        <w:pStyle w:val="1"/>
        <w:rPr>
          <w:sz w:val="30"/>
          <w:szCs w:val="30"/>
        </w:rPr>
      </w:pPr>
      <w:r w:rsidRPr="00B77C17">
        <w:t> </w:t>
      </w:r>
    </w:p>
    <w:p w:rsidR="00B77C17" w:rsidRPr="00B77C17" w:rsidRDefault="00B77C17" w:rsidP="00B77C17">
      <w:pPr>
        <w:pStyle w:val="1"/>
        <w:rPr>
          <w:sz w:val="30"/>
          <w:szCs w:val="30"/>
        </w:rPr>
      </w:pPr>
      <w:r w:rsidRPr="00B77C17">
        <w:t> </w:t>
      </w:r>
    </w:p>
    <w:p w:rsidR="00B77C17" w:rsidRPr="00FB4E4A" w:rsidRDefault="00B77C17" w:rsidP="00B77C17">
      <w:pPr>
        <w:pStyle w:val="1"/>
        <w:jc w:val="left"/>
        <w:rPr>
          <w:sz w:val="30"/>
          <w:szCs w:val="30"/>
        </w:rPr>
      </w:pPr>
    </w:p>
    <w:p w:rsidR="00B77C17" w:rsidRPr="00B77C17" w:rsidRDefault="00B77C17" w:rsidP="00B77C17">
      <w:pPr>
        <w:pStyle w:val="1"/>
        <w:rPr>
          <w:sz w:val="30"/>
          <w:szCs w:val="30"/>
        </w:rPr>
      </w:pPr>
      <w:r w:rsidRPr="00B77C17">
        <w:t> 2021 г.</w:t>
      </w:r>
    </w:p>
    <w:p w:rsidR="00B77C17" w:rsidRPr="00B77C17" w:rsidRDefault="00B77C17" w:rsidP="00B77C17">
      <w:pPr>
        <w:pStyle w:val="1"/>
        <w:rPr>
          <w:sz w:val="30"/>
          <w:szCs w:val="30"/>
        </w:rPr>
      </w:pPr>
    </w:p>
    <w:p w:rsidR="00B77C17" w:rsidRPr="00B77C17" w:rsidRDefault="00B77C17" w:rsidP="00B77C17">
      <w:pPr>
        <w:pStyle w:val="1"/>
        <w:spacing w:line="360" w:lineRule="auto"/>
        <w:rPr>
          <w:sz w:val="30"/>
          <w:szCs w:val="30"/>
        </w:rPr>
      </w:pPr>
      <w:r w:rsidRPr="00B77C17">
        <w:rPr>
          <w:rFonts w:ascii="Times New Roman CYR" w:hAnsi="Times New Roman CYR" w:cs="Times New Roman CYR"/>
        </w:rPr>
        <w:lastRenderedPageBreak/>
        <w:t>Пояснительная записка</w:t>
      </w:r>
    </w:p>
    <w:p w:rsidR="00B77C17" w:rsidRPr="00B77C17" w:rsidRDefault="00B77C17" w:rsidP="00B77C17">
      <w:pPr>
        <w:pStyle w:val="1"/>
        <w:spacing w:line="360" w:lineRule="auto"/>
        <w:jc w:val="right"/>
        <w:rPr>
          <w:b w:val="0"/>
        </w:rPr>
      </w:pPr>
      <w:r w:rsidRPr="00B77C17">
        <w:rPr>
          <w:b w:val="0"/>
          <w:sz w:val="30"/>
          <w:szCs w:val="30"/>
        </w:rPr>
        <w:t> </w:t>
      </w:r>
      <w:r w:rsidRPr="00B77C17">
        <w:rPr>
          <w:b w:val="0"/>
        </w:rPr>
        <w:t xml:space="preserve">«Дети любят искать, сами находить. </w:t>
      </w:r>
    </w:p>
    <w:p w:rsidR="00B77C17" w:rsidRPr="00B77C17" w:rsidRDefault="00B77C17" w:rsidP="00B77C17">
      <w:pPr>
        <w:pStyle w:val="1"/>
        <w:spacing w:line="360" w:lineRule="auto"/>
        <w:jc w:val="right"/>
        <w:rPr>
          <w:b w:val="0"/>
          <w:sz w:val="30"/>
          <w:szCs w:val="30"/>
        </w:rPr>
      </w:pPr>
      <w:r w:rsidRPr="00B77C17">
        <w:rPr>
          <w:b w:val="0"/>
        </w:rPr>
        <w:t>В этом их сила».</w:t>
      </w:r>
    </w:p>
    <w:p w:rsidR="00B77C17" w:rsidRPr="00B77C17" w:rsidRDefault="00B77C17" w:rsidP="00B77C17">
      <w:pPr>
        <w:pStyle w:val="1"/>
        <w:spacing w:line="360" w:lineRule="auto"/>
        <w:jc w:val="right"/>
        <w:rPr>
          <w:b w:val="0"/>
          <w:sz w:val="30"/>
          <w:szCs w:val="30"/>
        </w:rPr>
      </w:pPr>
      <w:r w:rsidRPr="00B77C17">
        <w:rPr>
          <w:b w:val="0"/>
        </w:rPr>
        <w:t>А.Энштейн</w:t>
      </w:r>
    </w:p>
    <w:p w:rsidR="00B77C17" w:rsidRPr="00B77C17" w:rsidRDefault="00B77C17" w:rsidP="00B77C17">
      <w:pPr>
        <w:pStyle w:val="1"/>
        <w:spacing w:line="360" w:lineRule="auto"/>
        <w:ind w:firstLine="709"/>
        <w:jc w:val="both"/>
        <w:rPr>
          <w:b w:val="0"/>
          <w:sz w:val="30"/>
          <w:szCs w:val="30"/>
        </w:rPr>
      </w:pPr>
      <w:r w:rsidRPr="00B77C17">
        <w:rPr>
          <w:b w:val="0"/>
        </w:rPr>
        <w:t>Задача подготовки ребенка к школе не сводится только к приобретению знаний и учебных умений. Намного важнее развить у дошкольника внимание, мышление, речь, пробудить интерес к окружающему миру, сформировать умения делать открытия и удивляться им.</w:t>
      </w:r>
    </w:p>
    <w:p w:rsidR="00B77C17" w:rsidRPr="00B77C17" w:rsidRDefault="00B77C17" w:rsidP="00B77C17">
      <w:pPr>
        <w:pStyle w:val="1"/>
        <w:spacing w:line="360" w:lineRule="auto"/>
        <w:ind w:firstLine="709"/>
        <w:jc w:val="both"/>
        <w:rPr>
          <w:b w:val="0"/>
          <w:sz w:val="30"/>
          <w:szCs w:val="30"/>
        </w:rPr>
      </w:pPr>
      <w:r w:rsidRPr="00B77C17">
        <w:rPr>
          <w:b w:val="0"/>
        </w:rPr>
        <w:t>С самого рождения детей окружают различные явления неживой природы: солнце, ветер, звездное небо, хруст снега под ногами. Дети с интересом собирают камни, ракушки, играют с песком и водой, предметы и явления неживой природы входят в их жизнедеятельность, являются объектами наблюдения и игры. Это обстоятельство делает возможным систематическое и целенаправленное ознакомление детей с явлениями окружающего мира.</w:t>
      </w:r>
    </w:p>
    <w:p w:rsidR="00B77C17" w:rsidRPr="00B77C17" w:rsidRDefault="00B77C17" w:rsidP="00B77C17">
      <w:pPr>
        <w:pStyle w:val="1"/>
        <w:spacing w:line="360" w:lineRule="auto"/>
        <w:ind w:firstLine="709"/>
        <w:jc w:val="both"/>
        <w:rPr>
          <w:b w:val="0"/>
          <w:sz w:val="30"/>
          <w:szCs w:val="30"/>
        </w:rPr>
      </w:pPr>
      <w:r w:rsidRPr="00B77C17">
        <w:rPr>
          <w:b w:val="0"/>
        </w:rPr>
        <w:t>Психологами доказано, что мышление детей дошкольного возраста является наглядно-действенным и наглядно-образным. Следовательно, процесс обучения и воспитания в детском саду в основном должен строиться на методах наглядных и практических. Этот принцип особенно важно соблюдать при осуществлении естественнонаучного и экологического образования.</w:t>
      </w:r>
    </w:p>
    <w:p w:rsidR="00B77C17" w:rsidRPr="00B77C17" w:rsidRDefault="00B77C17" w:rsidP="00B77C17">
      <w:pPr>
        <w:pStyle w:val="1"/>
        <w:spacing w:line="360" w:lineRule="auto"/>
        <w:ind w:firstLine="709"/>
        <w:jc w:val="both"/>
        <w:rPr>
          <w:b w:val="0"/>
        </w:rPr>
      </w:pPr>
      <w:r w:rsidRPr="00B77C17">
        <w:rPr>
          <w:b w:val="0"/>
        </w:rPr>
        <w:t xml:space="preserve">На сегодняшний день особую популярность приобретает детское экспериментирование. Главное его достоинство в том, что оно дает ребенку реальные представления о различных сторонах изучаемого объекта, о его взаимоотношениях с другими объектами и со средой обитания. Эксперименты положительно влияют на эмоциональную сферу ребенка, на развитие творческих способностей, на формирование трудовых навыков и укрепление здоровья за счет повышения </w:t>
      </w:r>
      <w:r w:rsidRPr="00B77C17">
        <w:rPr>
          <w:b w:val="0"/>
        </w:rPr>
        <w:lastRenderedPageBreak/>
        <w:t>общего уровня двигательной активности.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обобщения. Необходимость давать отчет об увиденном, формулировать обнаруженные закономерности и выводы стимулирует развитие речи. Задача педагога в процессе экспериментальной деятельности - связать результаты исследовательской работы с практическим опытом детей, уже имеющимися у них знаниями и подвести их к пониманию природных закономерностей, основ экологически грамотного, безопасного поведения в окружающей среде.</w:t>
      </w:r>
    </w:p>
    <w:p w:rsidR="00B77C17" w:rsidRPr="00B77C17" w:rsidRDefault="00B77C17" w:rsidP="00B77C17">
      <w:pPr>
        <w:pStyle w:val="1"/>
        <w:spacing w:line="360" w:lineRule="auto"/>
        <w:ind w:firstLine="709"/>
        <w:jc w:val="both"/>
        <w:rPr>
          <w:b w:val="0"/>
          <w:sz w:val="30"/>
          <w:szCs w:val="30"/>
        </w:rPr>
      </w:pPr>
      <w:r w:rsidRPr="00B77C17">
        <w:rPr>
          <w:b w:val="0"/>
          <w:i/>
          <w:iCs/>
        </w:rPr>
        <w:t>Цель программы</w:t>
      </w:r>
      <w:r w:rsidRPr="00B77C17">
        <w:rPr>
          <w:b w:val="0"/>
        </w:rPr>
        <w:t>:</w:t>
      </w:r>
    </w:p>
    <w:p w:rsidR="00B77C17" w:rsidRPr="00B77C17" w:rsidRDefault="00B77C17" w:rsidP="00B77C17">
      <w:pPr>
        <w:pStyle w:val="1"/>
        <w:spacing w:line="360" w:lineRule="auto"/>
        <w:ind w:firstLine="709"/>
        <w:jc w:val="both"/>
        <w:rPr>
          <w:b w:val="0"/>
          <w:sz w:val="30"/>
          <w:szCs w:val="30"/>
        </w:rPr>
      </w:pPr>
      <w:r w:rsidRPr="00B77C17">
        <w:rPr>
          <w:rFonts w:ascii="Symbol" w:hAnsi="Symbol"/>
          <w:b w:val="0"/>
        </w:rPr>
        <w:t></w:t>
      </w:r>
      <w:r w:rsidRPr="00B77C17">
        <w:rPr>
          <w:b w:val="0"/>
          <w:sz w:val="14"/>
          <w:szCs w:val="14"/>
        </w:rPr>
        <w:t>       </w:t>
      </w:r>
      <w:r w:rsidRPr="00B77C17">
        <w:rPr>
          <w:b w:val="0"/>
          <w:sz w:val="30"/>
          <w:szCs w:val="30"/>
        </w:rPr>
        <w:t> </w:t>
      </w:r>
      <w:r w:rsidRPr="00B77C17">
        <w:rPr>
          <w:b w:val="0"/>
        </w:rPr>
        <w:t>расширить знания детей об окружающем мире, посредством экспериментальной деятельности;</w:t>
      </w:r>
    </w:p>
    <w:p w:rsidR="00B77C17" w:rsidRPr="00B77C17" w:rsidRDefault="00B77C17" w:rsidP="00B77C17">
      <w:pPr>
        <w:pStyle w:val="1"/>
        <w:spacing w:line="360" w:lineRule="auto"/>
        <w:ind w:firstLine="709"/>
        <w:jc w:val="both"/>
        <w:rPr>
          <w:b w:val="0"/>
          <w:sz w:val="30"/>
          <w:szCs w:val="30"/>
        </w:rPr>
      </w:pPr>
      <w:r w:rsidRPr="00B77C17">
        <w:rPr>
          <w:rFonts w:ascii="Symbol" w:hAnsi="Symbol"/>
          <w:b w:val="0"/>
        </w:rPr>
        <w:t></w:t>
      </w:r>
      <w:r w:rsidRPr="00B77C17">
        <w:rPr>
          <w:b w:val="0"/>
          <w:sz w:val="14"/>
          <w:szCs w:val="14"/>
        </w:rPr>
        <w:t>       </w:t>
      </w:r>
      <w:r w:rsidRPr="00B77C17">
        <w:rPr>
          <w:b w:val="0"/>
          <w:sz w:val="30"/>
          <w:szCs w:val="30"/>
        </w:rPr>
        <w:t> </w:t>
      </w:r>
      <w:r w:rsidRPr="00B77C17">
        <w:rPr>
          <w:b w:val="0"/>
        </w:rPr>
        <w:t>способствовать развитию у детей познавательной активности, любознательности, стремления к самостоятельному познанию и размышлению.</w:t>
      </w:r>
    </w:p>
    <w:p w:rsidR="00B77C17" w:rsidRPr="00B77C17" w:rsidRDefault="00B77C17" w:rsidP="00B77C17">
      <w:pPr>
        <w:pStyle w:val="1"/>
        <w:spacing w:line="360" w:lineRule="auto"/>
        <w:ind w:firstLine="709"/>
        <w:jc w:val="both"/>
        <w:rPr>
          <w:b w:val="0"/>
          <w:sz w:val="30"/>
          <w:szCs w:val="30"/>
        </w:rPr>
      </w:pPr>
      <w:r w:rsidRPr="00B77C17">
        <w:rPr>
          <w:b w:val="0"/>
          <w:i/>
          <w:iCs/>
        </w:rPr>
        <w:t>Задачи:</w:t>
      </w:r>
    </w:p>
    <w:p w:rsidR="00B77C17" w:rsidRPr="00B77C17" w:rsidRDefault="00B77C17" w:rsidP="00B77C17">
      <w:pPr>
        <w:pStyle w:val="1"/>
        <w:spacing w:line="360" w:lineRule="auto"/>
        <w:ind w:firstLine="709"/>
        <w:jc w:val="both"/>
        <w:rPr>
          <w:b w:val="0"/>
          <w:sz w:val="30"/>
          <w:szCs w:val="30"/>
        </w:rPr>
      </w:pPr>
      <w:r w:rsidRPr="00B77C17">
        <w:rPr>
          <w:b w:val="0"/>
        </w:rPr>
        <w:t>1. Расширение представлений детей об окружающем мире через знакомство с элементарными знаниями из различных областей наук.</w:t>
      </w:r>
    </w:p>
    <w:p w:rsidR="00B77C17" w:rsidRPr="00B77C17" w:rsidRDefault="00B77C17" w:rsidP="00B77C17">
      <w:pPr>
        <w:pStyle w:val="1"/>
        <w:spacing w:line="360" w:lineRule="auto"/>
        <w:ind w:firstLine="709"/>
        <w:jc w:val="both"/>
        <w:rPr>
          <w:b w:val="0"/>
          <w:sz w:val="30"/>
          <w:szCs w:val="30"/>
        </w:rPr>
      </w:pPr>
      <w:r w:rsidRPr="00B77C17">
        <w:rPr>
          <w:b w:val="0"/>
        </w:rPr>
        <w:t>2. Развитие у детей умений пользоваться приборами-помощниками при проведении игр-экспериментов.</w:t>
      </w:r>
    </w:p>
    <w:p w:rsidR="00B77C17" w:rsidRPr="00B77C17" w:rsidRDefault="00B77C17" w:rsidP="00B77C17">
      <w:pPr>
        <w:pStyle w:val="1"/>
        <w:spacing w:line="360" w:lineRule="auto"/>
        <w:ind w:firstLine="709"/>
        <w:jc w:val="both"/>
        <w:rPr>
          <w:b w:val="0"/>
          <w:sz w:val="30"/>
          <w:szCs w:val="30"/>
        </w:rPr>
      </w:pPr>
      <w:r w:rsidRPr="00B77C17">
        <w:rPr>
          <w:b w:val="0"/>
        </w:rPr>
        <w:t>3. Развитие умственных способностей.</w:t>
      </w:r>
    </w:p>
    <w:p w:rsidR="00B77C17" w:rsidRPr="00B77C17" w:rsidRDefault="00B77C17" w:rsidP="00B77C17">
      <w:pPr>
        <w:pStyle w:val="1"/>
        <w:spacing w:line="360" w:lineRule="auto"/>
        <w:ind w:firstLine="709"/>
        <w:jc w:val="both"/>
        <w:rPr>
          <w:b w:val="0"/>
          <w:sz w:val="30"/>
          <w:szCs w:val="30"/>
        </w:rPr>
      </w:pPr>
      <w:r w:rsidRPr="00B77C17">
        <w:rPr>
          <w:b w:val="0"/>
        </w:rPr>
        <w:t>4. Социально-коммуникативное развитие ребенка: развитие коммуникативности, самостоятельности, наблюдательности, элементарного самоконтроля и саморегуляции своих действий.</w:t>
      </w:r>
    </w:p>
    <w:p w:rsidR="00B77C17" w:rsidRPr="00B77C17" w:rsidRDefault="00B77C17" w:rsidP="00B77C17">
      <w:pPr>
        <w:pStyle w:val="1"/>
        <w:spacing w:line="360" w:lineRule="auto"/>
        <w:ind w:firstLine="709"/>
        <w:jc w:val="both"/>
        <w:rPr>
          <w:b w:val="0"/>
          <w:sz w:val="30"/>
          <w:szCs w:val="30"/>
        </w:rPr>
      </w:pPr>
      <w:r w:rsidRPr="00B77C17">
        <w:rPr>
          <w:b w:val="0"/>
        </w:rPr>
        <w:t>5. Воспитывать любовь к природе и бережное отношение к ней.</w:t>
      </w:r>
    </w:p>
    <w:p w:rsidR="00B77C17" w:rsidRPr="00B77C17" w:rsidRDefault="00B77C17" w:rsidP="00B77C17">
      <w:pPr>
        <w:pStyle w:val="1"/>
        <w:spacing w:line="360" w:lineRule="auto"/>
        <w:ind w:firstLine="709"/>
        <w:jc w:val="both"/>
        <w:rPr>
          <w:b w:val="0"/>
          <w:sz w:val="30"/>
          <w:szCs w:val="30"/>
        </w:rPr>
      </w:pPr>
      <w:r w:rsidRPr="00B77C17">
        <w:rPr>
          <w:b w:val="0"/>
        </w:rPr>
        <w:lastRenderedPageBreak/>
        <w:t>6. Побуждать детей к соблюдению правил техники безопасности при проведении экспериментов.</w:t>
      </w:r>
    </w:p>
    <w:p w:rsidR="00B77C17" w:rsidRPr="00B77C17" w:rsidRDefault="00B77C17" w:rsidP="00B77C17">
      <w:pPr>
        <w:pStyle w:val="1"/>
        <w:spacing w:line="360" w:lineRule="auto"/>
        <w:ind w:firstLine="709"/>
        <w:jc w:val="both"/>
        <w:rPr>
          <w:b w:val="0"/>
          <w:sz w:val="30"/>
          <w:szCs w:val="30"/>
        </w:rPr>
      </w:pPr>
      <w:r w:rsidRPr="00B77C17">
        <w:rPr>
          <w:b w:val="0"/>
          <w:i/>
          <w:iCs/>
        </w:rPr>
        <w:t>Основное оборудование:</w:t>
      </w:r>
    </w:p>
    <w:p w:rsidR="00B77C17" w:rsidRPr="00B77C17" w:rsidRDefault="00B77C17" w:rsidP="00B77C17">
      <w:pPr>
        <w:pStyle w:val="1"/>
        <w:spacing w:line="360" w:lineRule="auto"/>
        <w:ind w:firstLine="709"/>
        <w:jc w:val="both"/>
        <w:rPr>
          <w:b w:val="0"/>
          <w:sz w:val="30"/>
          <w:szCs w:val="30"/>
        </w:rPr>
      </w:pPr>
      <w:r w:rsidRPr="00B77C17">
        <w:rPr>
          <w:b w:val="0"/>
          <w:i/>
          <w:iCs/>
          <w:u w:val="single"/>
        </w:rPr>
        <w:t>Приборы-помощники:</w:t>
      </w:r>
      <w:r w:rsidRPr="00B77C17">
        <w:rPr>
          <w:b w:val="0"/>
          <w:sz w:val="30"/>
          <w:szCs w:val="30"/>
        </w:rPr>
        <w:t> </w:t>
      </w:r>
      <w:r w:rsidRPr="00B77C17">
        <w:rPr>
          <w:b w:val="0"/>
        </w:rPr>
        <w:t>увеличительные стекла, компас, магниты;</w:t>
      </w:r>
    </w:p>
    <w:p w:rsidR="00B77C17" w:rsidRPr="00B77C17" w:rsidRDefault="00B77C17" w:rsidP="00B77C17">
      <w:pPr>
        <w:pStyle w:val="1"/>
        <w:spacing w:line="360" w:lineRule="auto"/>
        <w:ind w:firstLine="709"/>
        <w:jc w:val="both"/>
        <w:rPr>
          <w:b w:val="0"/>
        </w:rPr>
      </w:pPr>
      <w:r w:rsidRPr="00B77C17">
        <w:rPr>
          <w:b w:val="0"/>
        </w:rPr>
        <w:t>разнообразные сосуды из различных материалов разного объёма.</w:t>
      </w:r>
    </w:p>
    <w:p w:rsidR="00B77C17" w:rsidRPr="00B77C17" w:rsidRDefault="00B77C17" w:rsidP="00B77C17">
      <w:pPr>
        <w:pStyle w:val="1"/>
        <w:spacing w:line="360" w:lineRule="auto"/>
        <w:ind w:firstLine="709"/>
        <w:jc w:val="both"/>
        <w:rPr>
          <w:b w:val="0"/>
        </w:rPr>
      </w:pPr>
      <w:r w:rsidRPr="00B77C17">
        <w:rPr>
          <w:b w:val="0"/>
          <w:i/>
          <w:iCs/>
          <w:u w:val="single"/>
        </w:rPr>
        <w:t>Природный материал:</w:t>
      </w:r>
      <w:r w:rsidRPr="00B77C17">
        <w:rPr>
          <w:b w:val="0"/>
        </w:rPr>
        <w:t>  камешки, глина, песок, ракушки, шишки, листья деревьев, семена.</w:t>
      </w:r>
    </w:p>
    <w:p w:rsidR="00B77C17" w:rsidRPr="00B77C17" w:rsidRDefault="00B77C17" w:rsidP="00B77C17">
      <w:pPr>
        <w:pStyle w:val="1"/>
        <w:spacing w:line="360" w:lineRule="auto"/>
        <w:ind w:firstLine="709"/>
        <w:jc w:val="both"/>
        <w:rPr>
          <w:b w:val="0"/>
        </w:rPr>
      </w:pPr>
      <w:r w:rsidRPr="00B77C17">
        <w:rPr>
          <w:b w:val="0"/>
          <w:i/>
          <w:iCs/>
          <w:u w:val="single"/>
        </w:rPr>
        <w:t>Утилизированный материал:</w:t>
      </w:r>
      <w:r w:rsidRPr="00B77C17">
        <w:rPr>
          <w:b w:val="0"/>
        </w:rPr>
        <w:t> кусочки кожи, ткани, дерева, меха.</w:t>
      </w:r>
    </w:p>
    <w:p w:rsidR="00B77C17" w:rsidRPr="00B77C17" w:rsidRDefault="00B77C17" w:rsidP="00B77C17">
      <w:pPr>
        <w:pStyle w:val="1"/>
        <w:spacing w:line="360" w:lineRule="auto"/>
        <w:ind w:firstLine="709"/>
        <w:jc w:val="both"/>
        <w:rPr>
          <w:b w:val="0"/>
        </w:rPr>
      </w:pPr>
      <w:r w:rsidRPr="00B77C17">
        <w:rPr>
          <w:b w:val="0"/>
          <w:i/>
          <w:iCs/>
          <w:u w:val="single"/>
        </w:rPr>
        <w:t>Разные виды бумаги:</w:t>
      </w:r>
      <w:r w:rsidRPr="00B77C17">
        <w:rPr>
          <w:b w:val="0"/>
        </w:rPr>
        <w:t> обычная, картон, наждачная, копировальная.</w:t>
      </w:r>
    </w:p>
    <w:p w:rsidR="00B77C17" w:rsidRPr="00B77C17" w:rsidRDefault="00B77C17" w:rsidP="00B77C17">
      <w:pPr>
        <w:pStyle w:val="1"/>
        <w:spacing w:line="360" w:lineRule="auto"/>
        <w:ind w:firstLine="709"/>
        <w:jc w:val="both"/>
        <w:rPr>
          <w:b w:val="0"/>
        </w:rPr>
      </w:pPr>
      <w:r w:rsidRPr="00B77C17">
        <w:rPr>
          <w:b w:val="0"/>
          <w:i/>
          <w:iCs/>
          <w:u w:val="single"/>
        </w:rPr>
        <w:t>Красители:</w:t>
      </w:r>
      <w:r w:rsidRPr="00B77C17">
        <w:rPr>
          <w:b w:val="0"/>
        </w:rPr>
        <w:t> гуашь, акварельные краски, пищевые красители.</w:t>
      </w:r>
    </w:p>
    <w:p w:rsidR="00B77C17" w:rsidRPr="00B77C17" w:rsidRDefault="00B77C17" w:rsidP="00B77C17">
      <w:pPr>
        <w:pStyle w:val="1"/>
        <w:spacing w:line="360" w:lineRule="auto"/>
        <w:ind w:firstLine="709"/>
        <w:jc w:val="both"/>
        <w:rPr>
          <w:b w:val="0"/>
          <w:sz w:val="30"/>
          <w:szCs w:val="30"/>
        </w:rPr>
      </w:pPr>
      <w:r w:rsidRPr="00B77C17">
        <w:rPr>
          <w:b w:val="0"/>
          <w:i/>
          <w:iCs/>
          <w:u w:val="single"/>
        </w:rPr>
        <w:t>Прочие материалы:</w:t>
      </w:r>
      <w:r w:rsidRPr="00B77C17">
        <w:rPr>
          <w:b w:val="0"/>
        </w:rPr>
        <w:t> зеркала, воздушные шары, мука, соль, сахар, сито, свечи.</w:t>
      </w:r>
    </w:p>
    <w:p w:rsidR="00B77C17" w:rsidRPr="00B77C17" w:rsidRDefault="00B77C17" w:rsidP="00B77C17">
      <w:pPr>
        <w:pStyle w:val="1"/>
        <w:spacing w:line="360" w:lineRule="auto"/>
        <w:ind w:firstLine="709"/>
        <w:jc w:val="both"/>
        <w:rPr>
          <w:b w:val="0"/>
          <w:sz w:val="30"/>
          <w:szCs w:val="30"/>
        </w:rPr>
      </w:pPr>
      <w:r w:rsidRPr="00B77C17">
        <w:rPr>
          <w:b w:val="0"/>
          <w:i/>
          <w:iCs/>
        </w:rPr>
        <w:t>Ожидаемые результаты:</w:t>
      </w:r>
      <w:r w:rsidRPr="00B77C17">
        <w:rPr>
          <w:b w:val="0"/>
          <w:sz w:val="30"/>
          <w:szCs w:val="30"/>
        </w:rPr>
        <w:t> </w:t>
      </w:r>
      <w:r w:rsidRPr="00B77C17">
        <w:rPr>
          <w:b w:val="0"/>
        </w:rPr>
        <w:t>дети умеют сравнивать и обобщать собственные наблюдения, делать выводы, связанные с различными природными явлениями, предполагается формирование у воспитанников устойчивых естественнонаучных знаний и представлений, формирование исследовательских умений, а также самостоятельности в процессе экспериментальной деятельности, применении знаний на практике. </w:t>
      </w:r>
    </w:p>
    <w:p w:rsidR="00B77C17" w:rsidRPr="00B77C17" w:rsidRDefault="00B77C17" w:rsidP="00B77C17">
      <w:pPr>
        <w:pStyle w:val="1"/>
        <w:spacing w:line="360" w:lineRule="auto"/>
        <w:ind w:firstLine="709"/>
        <w:jc w:val="both"/>
        <w:rPr>
          <w:b w:val="0"/>
        </w:rPr>
      </w:pPr>
      <w:r w:rsidRPr="00B77C17">
        <w:rPr>
          <w:b w:val="0"/>
        </w:rPr>
        <w:t xml:space="preserve">Направленность программы кружка «Почемучки» является научно-познавательной, по форме организации - кружковой, по времени реализации - 1 год. </w:t>
      </w:r>
    </w:p>
    <w:p w:rsidR="00B77C17" w:rsidRPr="00B77C17" w:rsidRDefault="00B77C17" w:rsidP="00B77C17">
      <w:pPr>
        <w:pStyle w:val="1"/>
        <w:spacing w:line="360" w:lineRule="auto"/>
        <w:ind w:firstLine="709"/>
        <w:jc w:val="both"/>
        <w:rPr>
          <w:b w:val="0"/>
          <w:sz w:val="30"/>
          <w:szCs w:val="30"/>
        </w:rPr>
      </w:pPr>
      <w:r w:rsidRPr="00B77C17">
        <w:rPr>
          <w:b w:val="0"/>
        </w:rPr>
        <w:t>Занятия проводятся 4 раза в месяц (по  средам),  во второй половине дня, продолжительность:  20 - 25 минут. Проводятся опыты с предметами неживой природы, растениями, явлениями социальной жизни.</w:t>
      </w:r>
    </w:p>
    <w:p w:rsidR="00B77C17" w:rsidRPr="00B77C17" w:rsidRDefault="00B77C17" w:rsidP="00B77C17">
      <w:pPr>
        <w:pStyle w:val="1"/>
        <w:spacing w:line="360" w:lineRule="auto"/>
        <w:ind w:firstLine="709"/>
        <w:jc w:val="both"/>
        <w:rPr>
          <w:b w:val="0"/>
          <w:sz w:val="30"/>
          <w:szCs w:val="30"/>
        </w:rPr>
      </w:pPr>
      <w:r w:rsidRPr="00B77C17">
        <w:rPr>
          <w:b w:val="0"/>
        </w:rPr>
        <w:t>Программа направлена на создание условий для развития интеллектуальных, познавательных способностей  ребенка, развитие мотивации к исследовательской деятельности и  творчеству.</w:t>
      </w:r>
    </w:p>
    <w:p w:rsidR="00B77C17" w:rsidRPr="00B77C17" w:rsidRDefault="00B77C17" w:rsidP="00B77C17">
      <w:pPr>
        <w:pStyle w:val="1"/>
        <w:spacing w:line="360" w:lineRule="auto"/>
        <w:ind w:firstLine="709"/>
        <w:jc w:val="both"/>
        <w:rPr>
          <w:b w:val="0"/>
          <w:sz w:val="30"/>
          <w:szCs w:val="30"/>
        </w:rPr>
      </w:pPr>
      <w:r w:rsidRPr="00B77C17">
        <w:rPr>
          <w:b w:val="0"/>
        </w:rPr>
        <w:lastRenderedPageBreak/>
        <w:t>Новизна программы состоит в том, что данная программа формирует первоначальные исследовательские умения старших дошкольников, включает в активную познавательную деятельность.</w:t>
      </w:r>
      <w:r w:rsidRPr="00B77C17">
        <w:rPr>
          <w:b w:val="0"/>
          <w:sz w:val="30"/>
          <w:szCs w:val="30"/>
        </w:rPr>
        <w:t xml:space="preserve"> </w:t>
      </w:r>
      <w:r w:rsidRPr="00B77C17">
        <w:rPr>
          <w:b w:val="0"/>
        </w:rPr>
        <w:t>Приоритет в обучении отдается совместной практической деятельности воспитателя и детей.</w:t>
      </w:r>
    </w:p>
    <w:p w:rsidR="00B77C17" w:rsidRPr="00FB4E4A" w:rsidRDefault="00B77C17" w:rsidP="00B77C17">
      <w:pPr>
        <w:pStyle w:val="1"/>
        <w:spacing w:line="360" w:lineRule="auto"/>
        <w:jc w:val="both"/>
        <w:rPr>
          <w:b w:val="0"/>
          <w:sz w:val="30"/>
          <w:szCs w:val="30"/>
        </w:rPr>
      </w:pPr>
      <w:r w:rsidRPr="00B77C17">
        <w:rPr>
          <w:b w:val="0"/>
          <w:color w:val="0000FF"/>
        </w:rPr>
        <w:t> </w:t>
      </w:r>
    </w:p>
    <w:p w:rsidR="00B77C17" w:rsidRPr="00B77C17" w:rsidRDefault="00B77C17" w:rsidP="00B77C17">
      <w:pPr>
        <w:pStyle w:val="1"/>
        <w:spacing w:line="360" w:lineRule="auto"/>
        <w:rPr>
          <w:sz w:val="30"/>
          <w:szCs w:val="30"/>
        </w:rPr>
      </w:pPr>
      <w:r w:rsidRPr="00B77C17">
        <w:t>Список  используемой  литературы</w:t>
      </w:r>
    </w:p>
    <w:p w:rsidR="00B77C17" w:rsidRPr="00B77C17" w:rsidRDefault="00B77C17" w:rsidP="00B77C17">
      <w:pPr>
        <w:pStyle w:val="1"/>
        <w:spacing w:line="360" w:lineRule="auto"/>
        <w:ind w:firstLine="709"/>
        <w:jc w:val="both"/>
        <w:rPr>
          <w:b w:val="0"/>
        </w:rPr>
      </w:pPr>
      <w:r w:rsidRPr="00B77C17">
        <w:rPr>
          <w:b w:val="0"/>
        </w:rPr>
        <w:t>1. О.В. Дыбина «Неизведанное рядом: занимательные опыты и эксперименты для дошкольников»</w:t>
      </w:r>
    </w:p>
    <w:p w:rsidR="00B77C17" w:rsidRPr="00B77C17" w:rsidRDefault="00B77C17" w:rsidP="00B77C17">
      <w:pPr>
        <w:pStyle w:val="1"/>
        <w:spacing w:line="360" w:lineRule="auto"/>
        <w:ind w:firstLine="709"/>
        <w:jc w:val="both"/>
        <w:rPr>
          <w:b w:val="0"/>
        </w:rPr>
      </w:pPr>
      <w:r w:rsidRPr="00B77C17">
        <w:rPr>
          <w:b w:val="0"/>
        </w:rPr>
        <w:t>2. А.И. Иванова «Экологические наблюдения и эксперименты в детском саду»</w:t>
      </w:r>
    </w:p>
    <w:p w:rsidR="00B77C17" w:rsidRPr="00B77C17" w:rsidRDefault="00B77C17" w:rsidP="00B77C17">
      <w:pPr>
        <w:pStyle w:val="1"/>
        <w:spacing w:line="360" w:lineRule="auto"/>
        <w:ind w:firstLine="709"/>
        <w:jc w:val="both"/>
        <w:rPr>
          <w:b w:val="0"/>
        </w:rPr>
      </w:pPr>
      <w:r w:rsidRPr="00B77C17">
        <w:rPr>
          <w:b w:val="0"/>
        </w:rPr>
        <w:t>3. Е.В. Марудова «Ознакомление дошкольников с окружающим миром. Экспериментирование»</w:t>
      </w:r>
    </w:p>
    <w:p w:rsidR="00B77C17" w:rsidRPr="00B77C17" w:rsidRDefault="00B77C17" w:rsidP="00B77C17">
      <w:pPr>
        <w:pStyle w:val="1"/>
        <w:spacing w:line="360" w:lineRule="auto"/>
        <w:ind w:firstLine="709"/>
        <w:jc w:val="both"/>
        <w:rPr>
          <w:b w:val="0"/>
        </w:rPr>
      </w:pPr>
      <w:r w:rsidRPr="00B77C17">
        <w:rPr>
          <w:b w:val="0"/>
        </w:rPr>
        <w:t>4. Л.Н. Менщикова  «Экспериментальная деятельность детей 4-6 лет»</w:t>
      </w:r>
    </w:p>
    <w:p w:rsidR="00B77C17" w:rsidRPr="00B77C17" w:rsidRDefault="00B77C17" w:rsidP="00B77C17">
      <w:pPr>
        <w:pStyle w:val="1"/>
        <w:spacing w:line="360" w:lineRule="auto"/>
        <w:ind w:firstLine="709"/>
        <w:jc w:val="both"/>
        <w:rPr>
          <w:b w:val="0"/>
        </w:rPr>
      </w:pPr>
      <w:r w:rsidRPr="00B77C17">
        <w:rPr>
          <w:b w:val="0"/>
        </w:rPr>
        <w:t>5. В.В. Москаленко, Н.И. Крылова «Опытно-экспериментальная деятельность»</w:t>
      </w:r>
    </w:p>
    <w:p w:rsidR="00B77C17" w:rsidRPr="00B77C17" w:rsidRDefault="00B77C17" w:rsidP="00B77C17">
      <w:pPr>
        <w:pStyle w:val="1"/>
        <w:spacing w:line="360" w:lineRule="auto"/>
        <w:ind w:firstLine="709"/>
        <w:jc w:val="both"/>
        <w:rPr>
          <w:b w:val="0"/>
        </w:rPr>
      </w:pPr>
      <w:r w:rsidRPr="00B77C17">
        <w:rPr>
          <w:b w:val="0"/>
        </w:rPr>
        <w:t>6. Н.В. Нищева  «Опыты, эксперименты, игры»</w:t>
      </w:r>
    </w:p>
    <w:p w:rsidR="00B77C17" w:rsidRPr="00B77C17" w:rsidRDefault="00B77C17" w:rsidP="00B77C17">
      <w:pPr>
        <w:pStyle w:val="1"/>
        <w:spacing w:line="360" w:lineRule="auto"/>
        <w:ind w:firstLine="709"/>
        <w:jc w:val="both"/>
        <w:rPr>
          <w:b w:val="0"/>
        </w:rPr>
      </w:pPr>
      <w:r w:rsidRPr="00B77C17">
        <w:rPr>
          <w:b w:val="0"/>
        </w:rPr>
        <w:t>7. Организация опытно-экспериментальной деятельности детей 2-7 лет: тематическое планирование. Рекомендации, конспекты занятий/ авт. – сост. Е. А. Мартынова, И. М. Сучкова.</w:t>
      </w:r>
    </w:p>
    <w:p w:rsidR="00B77C17" w:rsidRPr="00B77C17" w:rsidRDefault="00B77C17" w:rsidP="00B77C17">
      <w:pPr>
        <w:pStyle w:val="1"/>
        <w:spacing w:line="360" w:lineRule="auto"/>
        <w:ind w:firstLine="709"/>
        <w:jc w:val="both"/>
        <w:rPr>
          <w:b w:val="0"/>
        </w:rPr>
      </w:pPr>
      <w:r w:rsidRPr="00B77C17">
        <w:rPr>
          <w:b w:val="0"/>
        </w:rPr>
        <w:t>8.  Л.Н. Прохорова «Организация экспериментальной деятельности дошкольников»</w:t>
      </w:r>
    </w:p>
    <w:p w:rsidR="00B77C17" w:rsidRPr="00B77C17" w:rsidRDefault="00B77C17" w:rsidP="00B77C17">
      <w:pPr>
        <w:pStyle w:val="1"/>
        <w:spacing w:line="360" w:lineRule="auto"/>
        <w:ind w:firstLine="709"/>
        <w:jc w:val="both"/>
        <w:rPr>
          <w:b w:val="0"/>
        </w:rPr>
      </w:pPr>
      <w:r w:rsidRPr="00B77C17">
        <w:rPr>
          <w:b w:val="0"/>
        </w:rPr>
        <w:t>9. Н.А. Рыжова «Маленький исследователь в детском саду»</w:t>
      </w:r>
    </w:p>
    <w:p w:rsidR="00B77C17" w:rsidRPr="00B77C17" w:rsidRDefault="00B77C17" w:rsidP="00B77C17">
      <w:pPr>
        <w:shd w:val="clear" w:color="auto" w:fill="FFFFFF"/>
        <w:spacing w:line="360" w:lineRule="auto"/>
        <w:jc w:val="both"/>
        <w:rPr>
          <w:rFonts w:eastAsia="Times New Roman"/>
          <w:b w:val="0"/>
          <w:bCs w:val="0"/>
          <w:color w:val="000000"/>
          <w:szCs w:val="28"/>
        </w:rPr>
      </w:pPr>
      <w:r w:rsidRPr="00B77C17">
        <w:rPr>
          <w:rFonts w:eastAsia="Times New Roman"/>
          <w:b w:val="0"/>
          <w:bCs w:val="0"/>
          <w:color w:val="0000FF"/>
          <w:szCs w:val="28"/>
        </w:rPr>
        <w:t> </w:t>
      </w:r>
    </w:p>
    <w:p w:rsidR="00B77C17" w:rsidRPr="00B77C17" w:rsidRDefault="00B77C17" w:rsidP="008B59BD">
      <w:pPr>
        <w:shd w:val="clear" w:color="auto" w:fill="FFFFFF"/>
        <w:spacing w:line="450" w:lineRule="atLeast"/>
        <w:jc w:val="center"/>
        <w:rPr>
          <w:rFonts w:eastAsia="Times New Roman"/>
          <w:smallCaps w:val="0"/>
          <w:color w:val="000000"/>
          <w:szCs w:val="28"/>
        </w:rPr>
      </w:pPr>
    </w:p>
    <w:p w:rsidR="00B77C17" w:rsidRPr="00FB4E4A" w:rsidRDefault="00B77C17" w:rsidP="008B59BD">
      <w:pPr>
        <w:shd w:val="clear" w:color="auto" w:fill="FFFFFF"/>
        <w:spacing w:line="450" w:lineRule="atLeast"/>
        <w:jc w:val="center"/>
        <w:rPr>
          <w:rFonts w:eastAsia="Times New Roman"/>
          <w:smallCaps w:val="0"/>
          <w:color w:val="000000"/>
          <w:szCs w:val="28"/>
        </w:rPr>
      </w:pPr>
    </w:p>
    <w:p w:rsidR="00B77C17" w:rsidRPr="00FB4E4A" w:rsidRDefault="00B77C17" w:rsidP="008B59BD">
      <w:pPr>
        <w:shd w:val="clear" w:color="auto" w:fill="FFFFFF"/>
        <w:spacing w:line="450" w:lineRule="atLeast"/>
        <w:jc w:val="center"/>
        <w:rPr>
          <w:rFonts w:eastAsia="Times New Roman"/>
          <w:smallCaps w:val="0"/>
          <w:color w:val="000000"/>
          <w:szCs w:val="28"/>
        </w:rPr>
      </w:pPr>
    </w:p>
    <w:p w:rsidR="008B59BD" w:rsidRPr="000B023A" w:rsidRDefault="008B59BD" w:rsidP="008B59BD">
      <w:pPr>
        <w:shd w:val="clear" w:color="auto" w:fill="FFFFFF"/>
        <w:spacing w:line="450" w:lineRule="atLeast"/>
        <w:jc w:val="center"/>
        <w:rPr>
          <w:rFonts w:eastAsia="Times New Roman"/>
          <w:b w:val="0"/>
          <w:bCs w:val="0"/>
          <w:smallCaps w:val="0"/>
          <w:color w:val="000000"/>
          <w:sz w:val="30"/>
          <w:szCs w:val="30"/>
        </w:rPr>
      </w:pPr>
      <w:r w:rsidRPr="000B023A">
        <w:rPr>
          <w:rFonts w:eastAsia="Times New Roman"/>
          <w:smallCaps w:val="0"/>
          <w:color w:val="000000"/>
          <w:szCs w:val="28"/>
        </w:rPr>
        <w:lastRenderedPageBreak/>
        <w:t>Примерный перспективный план экспериментальной деятельности</w:t>
      </w:r>
      <w:r w:rsidRPr="000B023A">
        <w:rPr>
          <w:rFonts w:eastAsia="Times New Roman"/>
          <w:b w:val="0"/>
          <w:bCs w:val="0"/>
          <w:smallCaps w:val="0"/>
          <w:color w:val="000000"/>
          <w:sz w:val="30"/>
          <w:szCs w:val="30"/>
        </w:rPr>
        <w:t> </w:t>
      </w:r>
    </w:p>
    <w:tbl>
      <w:tblPr>
        <w:tblW w:w="15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2668"/>
        <w:gridCol w:w="4486"/>
        <w:gridCol w:w="2801"/>
        <w:gridCol w:w="3248"/>
        <w:gridCol w:w="163"/>
        <w:gridCol w:w="1405"/>
      </w:tblGrid>
      <w:tr w:rsidR="008B59BD" w:rsidRPr="000B023A" w:rsidTr="008B59BD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jc w:val="center"/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smallCaps w:val="0"/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jc w:val="center"/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smallCaps w:val="0"/>
                <w:color w:val="000000"/>
                <w:sz w:val="30"/>
                <w:szCs w:val="30"/>
              </w:rPr>
              <w:t>Тема</w:t>
            </w:r>
          </w:p>
          <w:p w:rsidR="008B59BD" w:rsidRPr="000B023A" w:rsidRDefault="008B59BD" w:rsidP="00BE3E49">
            <w:pPr>
              <w:jc w:val="center"/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smallCaps w:val="0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jc w:val="center"/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smallCaps w:val="0"/>
                <w:color w:val="000000"/>
                <w:sz w:val="30"/>
                <w:szCs w:val="30"/>
              </w:rPr>
              <w:t>Цель занятия</w:t>
            </w:r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ind w:firstLine="10"/>
              <w:jc w:val="center"/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smallCaps w:val="0"/>
                <w:color w:val="000000"/>
                <w:sz w:val="30"/>
                <w:szCs w:val="30"/>
              </w:rPr>
              <w:t>Используемый материал</w:t>
            </w:r>
          </w:p>
        </w:tc>
        <w:tc>
          <w:tcPr>
            <w:tcW w:w="48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jc w:val="center"/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smallCaps w:val="0"/>
                <w:color w:val="000000"/>
                <w:sz w:val="30"/>
                <w:szCs w:val="30"/>
              </w:rPr>
              <w:t>Источник</w:t>
            </w:r>
          </w:p>
        </w:tc>
      </w:tr>
      <w:tr w:rsidR="008B59BD" w:rsidRPr="000B023A" w:rsidTr="008B59BD">
        <w:tc>
          <w:tcPr>
            <w:tcW w:w="1541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spacing w:line="450" w:lineRule="atLeast"/>
              <w:jc w:val="center"/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smallCaps w:val="0"/>
                <w:color w:val="000000"/>
                <w:sz w:val="30"/>
                <w:szCs w:val="30"/>
              </w:rPr>
              <w:t>Сентябрь</w:t>
            </w:r>
          </w:p>
        </w:tc>
      </w:tr>
      <w:tr w:rsidR="008B59BD" w:rsidRPr="000B023A" w:rsidTr="008B59BD">
        <w:tc>
          <w:tcPr>
            <w:tcW w:w="1541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spacing w:line="450" w:lineRule="atLeast"/>
              <w:jc w:val="center"/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smallCaps w:val="0"/>
                <w:color w:val="000000"/>
                <w:sz w:val="30"/>
                <w:szCs w:val="30"/>
              </w:rPr>
              <w:t>Экспериментирование с песком и глиной</w:t>
            </w:r>
          </w:p>
        </w:tc>
      </w:tr>
      <w:tr w:rsidR="008B59BD" w:rsidRPr="000B023A" w:rsidTr="008B59BD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Посадим дерево.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Помочь определить свойства песка и глины (сыпучесть, рыхлость).</w:t>
            </w: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Песок, глина. Емкости, палочки.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№ 7, с. 158</w:t>
            </w:r>
          </w:p>
        </w:tc>
      </w:tr>
      <w:tr w:rsidR="008B59BD" w:rsidRPr="000B023A" w:rsidTr="008B59BD">
        <w:trPr>
          <w:trHeight w:val="253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Где вода?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Волшебный материал.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Помочь опр</w:t>
            </w:r>
            <w: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еделить, что песок и глина по-</w:t>
            </w: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разному впитывают воду. Выявить, какие свойства приобретают песок и глина при смачивании.</w:t>
            </w: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Сухой песок, сухая глина, вода. Прозрачные емкости, мерные стаканчики. Емкости с песком, глиной, дощечки, палочки, изделия из керамики, клеенка.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№ 7, с. 159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№ 3, с. 45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№ 7, с. 160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№ 3, с.45-46</w:t>
            </w:r>
          </w:p>
        </w:tc>
      </w:tr>
      <w:tr w:rsidR="008B59BD" w:rsidRPr="000B023A" w:rsidTr="008B59BD">
        <w:trPr>
          <w:trHeight w:val="315"/>
        </w:trPr>
        <w:tc>
          <w:tcPr>
            <w:tcW w:w="1541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jc w:val="center"/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smallCaps w:val="0"/>
                <w:color w:val="000000"/>
                <w:sz w:val="30"/>
                <w:szCs w:val="30"/>
              </w:rPr>
              <w:t>Наблюдения за жизнью растений</w:t>
            </w:r>
          </w:p>
        </w:tc>
      </w:tr>
      <w:tr w:rsidR="008B59BD" w:rsidRPr="000B023A" w:rsidTr="008B59BD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3.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Что любят растения?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Какие цветы сохраняются дольше: срезанные или оставшиеся на растении?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Помочь установить зависимость роста и состояния растений от ухода за ними.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Помочь определить, что срезанные растения раскрываются позже, чем оставшиеся с корнем.</w:t>
            </w: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2-3 одинаковых растения. Предметы ухода, дневник наблюдений, алгоритм деятельности.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Растение с бутонами.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№ 7, с. 174-175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№ 7, с. 177</w:t>
            </w:r>
          </w:p>
        </w:tc>
      </w:tr>
      <w:tr w:rsidR="008B59BD" w:rsidRPr="000B023A" w:rsidTr="008B59BD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4.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Где живут зернышки?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Познакомить со строением колоска.</w:t>
            </w: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Колоски, подносы.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№ 7, с. 175</w:t>
            </w:r>
          </w:p>
        </w:tc>
      </w:tr>
      <w:tr w:rsidR="008B59BD" w:rsidRPr="000B023A" w:rsidTr="008B59BD">
        <w:tc>
          <w:tcPr>
            <w:tcW w:w="1541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jc w:val="center"/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smallCaps w:val="0"/>
                <w:color w:val="000000"/>
                <w:sz w:val="30"/>
                <w:szCs w:val="30"/>
              </w:rPr>
              <w:lastRenderedPageBreak/>
              <w:t>Октябрь</w:t>
            </w:r>
          </w:p>
        </w:tc>
      </w:tr>
      <w:tr w:rsidR="008B59BD" w:rsidRPr="000B023A" w:rsidTr="008B59BD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Где прячутся детки?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Хитрые семена.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Помочь выделить ту часть растения, из которой могут появиться новые растения.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Познакомить со способом проращивания семян.</w:t>
            </w: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Почва, лист и семена клена (или другого растения), овощи.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Семена бобов, кабачков, земля.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№ 7, с. 175-176,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177-178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№ 3, с. 40-42</w:t>
            </w:r>
          </w:p>
        </w:tc>
      </w:tr>
      <w:tr w:rsidR="008B59BD" w:rsidRPr="000B023A" w:rsidTr="008B59BD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1.Соревнование.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Что есть в почве.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Познакомить с состоянием почвы; развивать наблюдательность, любознательность.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Помочь установить зависимость факторов неживой природы от живой (богатство почвы от гниения растений)</w:t>
            </w: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Почва (рыхлая и уплотненная), черенок традесканции. Две стеклянные банки, палочка, лист бумаги, карандаши (на каждого ребенка).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Комочек земли, остатки сухих листочков, металлическая тарелочка, спиртовка, лупа, пинцет.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№ 7, с. 178-179,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С. 115-116</w:t>
            </w:r>
          </w:p>
        </w:tc>
      </w:tr>
      <w:tr w:rsidR="008B59BD" w:rsidRPr="000B023A" w:rsidTr="008B59BD">
        <w:trPr>
          <w:trHeight w:val="424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3.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Знакомство с микроскопом.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2.Увеличительное стекло, бинокль, очки.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Познакомить детей с микроскопом, вызвать интерес к рассматриванию предмета через микроскоп, сравнивать увеличение предмета через микроскоп и через лупу.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Выявить особенности увеличительных приборов, познакомить детей с результатом взаимодействия увеличительного стекла с солнечными лучами.</w:t>
            </w: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Микроскоп, лупа, листочек, скальпель или бритва, предметные стекла, клеенка, игрушка Незнайка.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Увеличительные стекла по количеству детей, бинокль, очки с увеличением, спички, пучок сухой травы, настольная лампа.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№ 3, с. 60, 59-60</w:t>
            </w:r>
          </w:p>
        </w:tc>
      </w:tr>
      <w:tr w:rsidR="008B59BD" w:rsidRPr="000B023A" w:rsidTr="008B59BD">
        <w:trPr>
          <w:trHeight w:val="315"/>
        </w:trPr>
        <w:tc>
          <w:tcPr>
            <w:tcW w:w="1541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jc w:val="center"/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smallCaps w:val="0"/>
                <w:color w:val="000000"/>
                <w:sz w:val="30"/>
                <w:szCs w:val="30"/>
              </w:rPr>
              <w:lastRenderedPageBreak/>
              <w:t>Экспериментирование с воздухом</w:t>
            </w:r>
          </w:p>
        </w:tc>
      </w:tr>
      <w:tr w:rsidR="008B59BD" w:rsidRPr="000B023A" w:rsidTr="008B59BD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4.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Танец горошин.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Поиск воздуха.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Познакомить с понятием «сила движения»; развивать наблюдательность, любознательность, смекалку.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Помочь детям обнаружить воздух вокруг себя.</w:t>
            </w: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Вода, горошины. Баночка, трубочка, салфетка, лист бумаги, карандаши (для каждого ребенка).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Вода. Султанчики, ленточки, флажки, пакет, воздушные шары, трубочки для коктейля, емкость.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№ 7, с. 168-169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№ 7, с. 169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№ 3, с. 56-57</w:t>
            </w:r>
          </w:p>
        </w:tc>
      </w:tr>
      <w:tr w:rsidR="008B59BD" w:rsidRPr="000B023A" w:rsidTr="008B59BD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5.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Как проткнуть воздушный шарик без вреда для него?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Веселая полоска.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Показать способ, при котором можно проткнуть воздушный шарик так, чтобы он не лопнул.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Познакомить со свойствами бумаги и действием на нее воздуха; развивать наблюдательность.</w:t>
            </w: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Воздушный шарик, скотч, игла.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Полоска мягкой бумаги, лист бумаги, карандаши (для каждого ребенка).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№ 7, с. 170-171</w:t>
            </w:r>
          </w:p>
        </w:tc>
      </w:tr>
      <w:tr w:rsidR="008B59BD" w:rsidRPr="000B023A" w:rsidTr="008B59BD">
        <w:tc>
          <w:tcPr>
            <w:tcW w:w="1541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jc w:val="center"/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smallCaps w:val="0"/>
                <w:color w:val="000000"/>
                <w:sz w:val="30"/>
                <w:szCs w:val="30"/>
              </w:rPr>
              <w:t>Ноябрь</w:t>
            </w:r>
          </w:p>
        </w:tc>
      </w:tr>
      <w:tr w:rsidR="008B59BD" w:rsidRPr="000B023A" w:rsidTr="008B59BD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Подводная лодка из винограда.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Показать, как всплывают и поднимаются подводная лодка, рыба.</w:t>
            </w: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Свежая газированная вода (лимонад), виноградинка, стакан.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№ 7, с. 171-173</w:t>
            </w:r>
          </w:p>
        </w:tc>
      </w:tr>
      <w:tr w:rsidR="008B59BD" w:rsidRPr="000B023A" w:rsidTr="008B59BD">
        <w:trPr>
          <w:trHeight w:val="115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Делаем облако.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Продемонстрировать, как получаются облака; дать понять, как образуется дождь.</w:t>
            </w: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Горячая вода, кусочки льда, трехлитровая банка, противень.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№ 7, с. 173-174</w:t>
            </w:r>
          </w:p>
        </w:tc>
      </w:tr>
      <w:tr w:rsidR="008B59BD" w:rsidRPr="000B023A" w:rsidTr="008B59BD">
        <w:trPr>
          <w:trHeight w:val="270"/>
        </w:trPr>
        <w:tc>
          <w:tcPr>
            <w:tcW w:w="1541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jc w:val="center"/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smallCaps w:val="0"/>
                <w:color w:val="000000"/>
                <w:sz w:val="30"/>
                <w:szCs w:val="30"/>
              </w:rPr>
              <w:t>Экспериментирование с водой</w:t>
            </w:r>
          </w:p>
        </w:tc>
      </w:tr>
      <w:tr w:rsidR="008B59BD" w:rsidRPr="000B023A" w:rsidTr="008B59BD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3.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Свойства и признаки воды.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Откуда берется вода.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 xml:space="preserve">1. Познакомить со свойствами воды; помочь понять особенности организмов, обитающих в воде, их </w:t>
            </w: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lastRenderedPageBreak/>
              <w:t>приспособленность к водной среде обитания.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Познакомить детей с процессом конденсации.</w:t>
            </w: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lastRenderedPageBreak/>
              <w:t xml:space="preserve">1. Вода, молоко, песок, сахарный песок, кусочки льда, комочки снега. Горячая вода, стекло (зеркальце), акварельные краски. 2. Стаканчики, палочки (чайные ложки), </w:t>
            </w: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lastRenderedPageBreak/>
              <w:t>соломинки для коктейля, термос (кипятильник), охлажденная металлическая крышка.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lastRenderedPageBreak/>
              <w:t>№ 7, с. 97-100</w:t>
            </w:r>
          </w:p>
        </w:tc>
      </w:tr>
      <w:tr w:rsidR="008B59BD" w:rsidRPr="000B023A" w:rsidTr="008B59BD">
        <w:trPr>
          <w:trHeight w:val="15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lastRenderedPageBreak/>
              <w:t>4.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 xml:space="preserve">1. Пар - </w:t>
            </w: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это тоже вода.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Вода бывает теплой, холодной, горячей.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Познакомить детей с одним из состояний – паром.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Дать понять, что в водоемах вода бывает разной температуры, в зависимости от температуры воды в водоемах живут разные растения и животные.</w:t>
            </w: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</w:t>
            </w:r>
            <w: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 xml:space="preserve"> Термос (емкость с кипятком)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 xml:space="preserve">2. Вода - </w:t>
            </w: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холодная, теплая, горячая, три кусочка льда. Три стаканчика, водный термометр.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№ 7, с. 100-101, 166-168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 </w:t>
            </w:r>
          </w:p>
        </w:tc>
      </w:tr>
      <w:tr w:rsidR="008B59BD" w:rsidRPr="000B023A" w:rsidTr="008B59BD">
        <w:trPr>
          <w:trHeight w:val="210"/>
        </w:trPr>
        <w:tc>
          <w:tcPr>
            <w:tcW w:w="1541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jc w:val="center"/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smallCaps w:val="0"/>
                <w:color w:val="000000"/>
                <w:sz w:val="30"/>
                <w:szCs w:val="30"/>
              </w:rPr>
              <w:t>Декабрь</w:t>
            </w:r>
          </w:p>
        </w:tc>
      </w:tr>
      <w:tr w:rsidR="008B59BD" w:rsidRPr="000B023A" w:rsidTr="008B59BD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Замерзание жидкостей.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2.Разноцветные сосульки.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Познакомить с различными жидкостями, помочь выявить различия в процессе замерзания различных жидкостей.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Помочь детям реализовать представления о свойствах воды (прозрачность, растворимость, замерзание при низкой температуре).</w:t>
            </w: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Одинаковое количество обычной и соленой воды, молоко, сок, растительное масло. Емкости, алгоритм деятельности.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Краски, формы для замораживания льда, нитки.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№ 7, с. 101-103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№ 3, с. 44-45</w:t>
            </w:r>
          </w:p>
        </w:tc>
      </w:tr>
      <w:tr w:rsidR="008B59BD" w:rsidRPr="000B023A" w:rsidTr="008B59BD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1.Окрашивание воды.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Играем красками.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Помочь выявить свойства воды.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 xml:space="preserve">2. Познакомить с процессом растворения краски в воде </w:t>
            </w: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lastRenderedPageBreak/>
              <w:t>(произвольно и при помешивании); развивать наблюдательность, сообразительность, любознательность, усидчивость.</w:t>
            </w: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lastRenderedPageBreak/>
              <w:t>1. Вода (холодная и теплая), кристаллический ароматизированный краситель. Емкость, палочки для размешивания, мерные стаканчики.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lastRenderedPageBreak/>
              <w:t>2. Прозрачная вода, краски, де баночки, лопаточка, салфетка из ткани, лист бумаги, карандаши (на каждого ребенка).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lastRenderedPageBreak/>
              <w:t>№ 7, с. 161-163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№ 3, с. 43-44</w:t>
            </w:r>
          </w:p>
        </w:tc>
      </w:tr>
      <w:tr w:rsidR="008B59BD" w:rsidRPr="000B023A" w:rsidTr="008B59BD">
        <w:trPr>
          <w:trHeight w:val="85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lastRenderedPageBreak/>
              <w:t>3.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Водяные весы.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Реактивный кораблик.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3. Друзья.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Познакомить с изготовлением и работой водяных весов; закрепить знания о том, что при погружении в воду предметов, уровень воды поднимается.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Помочь определить, как с помощью воды можно придать ускорение кораблику.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3. Познакомить с составом воды (кислород); развивать смекалку, наблюдательность, любознательность.</w:t>
            </w: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Высокая стеклянная банка, круглая палка длиной 20-30 см из легкого дерева (сосны, липы, осины), гайка, картон.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Вода, дощечка в форме кораблика, пустая жестяная банка с отверстием в дне.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3. Вода, стакан, бутылка, закрытая пробкой, салфетка из ткани, лист бумаги, карандаши (на каждого ребенка).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№ 7, с. 164-166</w:t>
            </w:r>
          </w:p>
        </w:tc>
      </w:tr>
      <w:tr w:rsidR="008B59BD" w:rsidRPr="000B023A" w:rsidTr="008B59BD">
        <w:trPr>
          <w:trHeight w:val="345"/>
        </w:trPr>
        <w:tc>
          <w:tcPr>
            <w:tcW w:w="1541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jc w:val="center"/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smallCaps w:val="0"/>
                <w:color w:val="000000"/>
                <w:sz w:val="30"/>
                <w:szCs w:val="30"/>
              </w:rPr>
              <w:t>Январь</w:t>
            </w:r>
          </w:p>
        </w:tc>
      </w:tr>
      <w:tr w:rsidR="008B59BD" w:rsidRPr="000B023A" w:rsidTr="008B59BD">
        <w:trPr>
          <w:trHeight w:val="210"/>
        </w:trPr>
        <w:tc>
          <w:tcPr>
            <w:tcW w:w="1541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jc w:val="center"/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smallCaps w:val="0"/>
                <w:color w:val="000000"/>
                <w:sz w:val="30"/>
                <w:szCs w:val="30"/>
              </w:rPr>
              <w:t>Человек</w:t>
            </w:r>
          </w:p>
        </w:tc>
      </w:tr>
      <w:tr w:rsidR="008B59BD" w:rsidRPr="000B023A" w:rsidTr="008B59BD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Наши помощники – органы чувств.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Потеря воды во время дыхания.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Познакомить с органами чувств и их назначением, воспитывать потребность в уходе за органами чувств.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Дать понятие о том, что человек теряет воду во время дыхания.</w:t>
            </w: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Лимон, яблоко, сахар, вода. «Чудесная» коробочка (с дырочками), коробочка с бубном, «чудесный» мешочек, непрозрачный чайник.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Холодное стекло.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№ 7, с. 120-121, 179-180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№ 3, с. 28-29</w:t>
            </w:r>
          </w:p>
        </w:tc>
      </w:tr>
      <w:tr w:rsidR="008B59BD" w:rsidRPr="000B023A" w:rsidTr="008B59BD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lastRenderedPageBreak/>
              <w:t>2.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Язычок – наш помощник.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Вкусовые зоны языка.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 3. Отгадай на вкус.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Познакомить со строением и значением языка, выполнить упражнения в определении вкуса продуктов.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Помочь определить вкусовые зоны языка; поупражнять в определении вкусовых ощущений; доказать необходимость слюны для ощущения вкуса.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3. Помочь определить пищу на вкус (не глядя на нее).</w:t>
            </w: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Набор разнообразных продуктов питания (горький, сладкий, кислый, соленый вкус), схематичное изображение языка с вкусовыми зонами.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Сахар, соль, горчица, кусочки лимона, вода. Зеркала, 4 блюдца, деревянные палочки (с ваткой на конце), стаканы (для смачивания палочек) по количеству детей.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3. От 3-5 до 10-12 контрастных по вкусу продуктов.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№ 7, с. 124-126,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180-181,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182-183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№ 3, с. 55</w:t>
            </w:r>
          </w:p>
        </w:tc>
      </w:tr>
      <w:tr w:rsidR="008B59BD" w:rsidRPr="000B023A" w:rsidTr="008B59BD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3.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Носарий.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Угадай по запаху.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Познакомить с функцией носа, его строением.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Показать взаимосвязь органов вкуса и запаха.</w:t>
            </w: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Рисунки (контурные) профилей, изображающих разную форму носа (орлиный, пуговкой, курносый и др.), схематичное изображение носа.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Продукты – лимон, шоколад, хлеб и т.д.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№ 7, с. 122-123,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183-184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 № 3, с. 39 - 40</w:t>
            </w:r>
          </w:p>
        </w:tc>
      </w:tr>
      <w:tr w:rsidR="008B59BD" w:rsidRPr="000B023A" w:rsidTr="008B59BD">
        <w:tc>
          <w:tcPr>
            <w:tcW w:w="1541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jc w:val="center"/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smallCaps w:val="0"/>
                <w:color w:val="000000"/>
                <w:sz w:val="30"/>
                <w:szCs w:val="30"/>
              </w:rPr>
              <w:t>Февраль</w:t>
            </w:r>
          </w:p>
        </w:tc>
      </w:tr>
      <w:tr w:rsidR="008B59BD" w:rsidRPr="000B023A" w:rsidTr="008B59BD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Ухо – орган слуха.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Значение расположения ушей.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3. Откуда берется голос?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Познакомить с органом чувства (ухом), его назначением, с охраной органов чувств.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Помочь определить значимость расположения ушей на противоположных сторонах головы человека.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 xml:space="preserve">3. Помочь понять причины </w:t>
            </w: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lastRenderedPageBreak/>
              <w:t>возникновения звуков речи,  дать понятие об охране органов речи.</w:t>
            </w:r>
          </w:p>
        </w:tc>
        <w:tc>
          <w:tcPr>
            <w:tcW w:w="62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lastRenderedPageBreak/>
              <w:t>1. Коробочка с бубном, музыкальные инструменты, знаки, запрещающие действия, которые могут привести к опасности для ушей.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№ 7, с. 128 – 129,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181-182</w:t>
            </w:r>
          </w:p>
        </w:tc>
      </w:tr>
      <w:tr w:rsidR="008B59BD" w:rsidRPr="000B023A" w:rsidTr="008B59BD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lastRenderedPageBreak/>
              <w:t>2.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Глаза – орган зрения.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Поверка зрения.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</w:t>
            </w:r>
            <w: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 xml:space="preserve">. Познакомить с органом чувств - </w:t>
            </w: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глазами, их назначением, правилами ухода и охраной глаз.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Выявить зависимость видения объекта от расстояния до него.</w:t>
            </w:r>
          </w:p>
        </w:tc>
        <w:tc>
          <w:tcPr>
            <w:tcW w:w="62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Вода, непрозрачный чайник.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Картинки с изображением предметов.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№ 7, с. 126-128</w:t>
            </w:r>
          </w:p>
        </w:tc>
      </w:tr>
      <w:tr w:rsidR="008B59BD" w:rsidRPr="000B023A" w:rsidTr="008B59BD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3.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Рукам своим не верю.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Ящик ощущений.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3. Тайный похититель варенья.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Показать разницу в ощущениях рук при опускании в воду разной температуры.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Развивать тактильную чувствительность.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3. Познакомить с понятием «отпечатки пальцев», показать способ их получе</w:t>
            </w:r>
            <w: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ния.</w:t>
            </w:r>
          </w:p>
        </w:tc>
        <w:tc>
          <w:tcPr>
            <w:tcW w:w="62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Вода – холодная, комнатная и горячая. Три миски.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Коробка, закрывающаяся со всех сторон. Разнообразные предметы природного происхождения.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3. Измельченный ножом карандашный грифель.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№ 7, с. 185-186, 187-189</w:t>
            </w:r>
          </w:p>
        </w:tc>
      </w:tr>
      <w:tr w:rsidR="008B59BD" w:rsidRPr="000B023A" w:rsidTr="008B59BD">
        <w:tc>
          <w:tcPr>
            <w:tcW w:w="1541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jc w:val="center"/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smallCaps w:val="0"/>
                <w:color w:val="000000"/>
                <w:sz w:val="30"/>
                <w:szCs w:val="30"/>
              </w:rPr>
              <w:t>Экспериментирование с солнечным светом</w:t>
            </w:r>
          </w:p>
        </w:tc>
      </w:tr>
      <w:tr w:rsidR="008B59BD" w:rsidRPr="000B023A" w:rsidTr="008B59BD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4.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Черное и белое.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Солнечные зайчики.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3. Радуга.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Познакомить с влиянием солнечных лучей на черный и белый цвет; развивать наблюдательность, смекалку.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 xml:space="preserve">2. Познакомить с происхождением солнечных зайчиков, их движением, предметами, от которых они отражаются; развивать смекалку, </w:t>
            </w: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lastRenderedPageBreak/>
              <w:t>любознательность.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3. Показать способ, как можно увидеть радугу в комнате.</w:t>
            </w:r>
          </w:p>
        </w:tc>
        <w:tc>
          <w:tcPr>
            <w:tcW w:w="62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lastRenderedPageBreak/>
              <w:t>1. Салфетки из ткани черного и белого цвета, лист бумаги, карандаши (на каждого ребенка).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Вода, зеркало, баночка, пластина из нержавеющей стали (для каждого ребенка).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3. Вода, миска, зеркало, белый лист бумаги.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№ 7, с. 189-192</w:t>
            </w:r>
          </w:p>
        </w:tc>
      </w:tr>
      <w:tr w:rsidR="008B59BD" w:rsidRPr="000B023A" w:rsidTr="008B59BD">
        <w:tc>
          <w:tcPr>
            <w:tcW w:w="1541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jc w:val="center"/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smallCaps w:val="0"/>
                <w:color w:val="000000"/>
                <w:sz w:val="30"/>
                <w:szCs w:val="30"/>
              </w:rPr>
              <w:lastRenderedPageBreak/>
              <w:t>Март</w:t>
            </w:r>
          </w:p>
        </w:tc>
      </w:tr>
      <w:tr w:rsidR="008B59BD" w:rsidRPr="000B023A" w:rsidTr="008B59BD">
        <w:tc>
          <w:tcPr>
            <w:tcW w:w="1541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jc w:val="center"/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smallCaps w:val="0"/>
                <w:color w:val="000000"/>
                <w:sz w:val="30"/>
                <w:szCs w:val="30"/>
              </w:rPr>
              <w:t>Наблюдение за жизнью растений</w:t>
            </w:r>
          </w:p>
        </w:tc>
      </w:tr>
      <w:tr w:rsidR="008B59BD" w:rsidRPr="000B023A" w:rsidTr="008B59BD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На свету и в темноте.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В тепле и в холоде.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3. Может ли растение дышать?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Определить факторы внешней среды, необходимые для роста и развития растений.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Выделить благоприятные условия для роста и развития растений.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3. Выявить потребность растения в воздухе, дыхании; помочь понять, как происходит процесс дыхания у растений.</w:t>
            </w:r>
          </w:p>
        </w:tc>
        <w:tc>
          <w:tcPr>
            <w:tcW w:w="62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Лук, земля, коробка из прочного картона. 2 емкости.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Модель зависимости растений от тепла.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3. Комнатное растение, вазелин, трубочки для коктейля, лупа.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№ 7, с. 108-110,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113-114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№ 3, с. 62-63</w:t>
            </w:r>
          </w:p>
        </w:tc>
      </w:tr>
      <w:tr w:rsidR="008B59BD" w:rsidRPr="000B023A" w:rsidTr="008B59BD">
        <w:trPr>
          <w:trHeight w:val="346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Что внутри? 2. Как увидеть движение воды через корни?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Помочь установить, почему стебель может проводить воду к листьям; подтвердить, что строение стебля обусловлено его функциями.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Доказать, что корень растения всасывает воду, уточнить функцию корней растений, установить взаимосвязь строения и функции.</w:t>
            </w:r>
          </w:p>
        </w:tc>
        <w:tc>
          <w:tcPr>
            <w:tcW w:w="62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Стебель петрушки, вода, растение, деревянные бруски, лупа, емкость, алгоритм деятельности.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Черенок бальзамина (герани) с корнями, вода с пищевым красителем.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№ 7, с. 111-113</w:t>
            </w:r>
          </w:p>
        </w:tc>
      </w:tr>
      <w:tr w:rsidR="008B59BD" w:rsidRPr="000B023A" w:rsidTr="008B59BD">
        <w:trPr>
          <w:trHeight w:val="240"/>
        </w:trPr>
        <w:tc>
          <w:tcPr>
            <w:tcW w:w="1541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jc w:val="center"/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smallCaps w:val="0"/>
                <w:color w:val="000000"/>
                <w:sz w:val="30"/>
                <w:szCs w:val="30"/>
              </w:rPr>
              <w:t>Экспериментирование с предметами</w:t>
            </w:r>
          </w:p>
        </w:tc>
      </w:tr>
      <w:tr w:rsidR="008B59BD" w:rsidRPr="000B023A" w:rsidTr="008B59BD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lastRenderedPageBreak/>
              <w:t>3.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Бумага, ее качества и свойства.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Научить узнавать вещи, сделанные из бумаги, вычленять ее качества (цвет, белизна, гладкость, степень прочности, толщина, впитывающая способность) и свойства (мнется, рвется, режется, горит).</w:t>
            </w:r>
          </w:p>
        </w:tc>
        <w:tc>
          <w:tcPr>
            <w:tcW w:w="62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Вода, писчая бумага, ножницы, спиртовка, спички, емкости. Алгоритм описания свойств материала.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№ 7, с. 140-141</w:t>
            </w:r>
          </w:p>
        </w:tc>
      </w:tr>
      <w:tr w:rsidR="008B59BD" w:rsidRPr="000B023A" w:rsidTr="008B59BD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4.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Ткань, ее качества и свойства.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Научить узнавать вещи, сделанные из ткани, определять ее качества (толщина, структура поверхности, степень прочности, мягкость) и свойства (мнется, рвется, режется, намокает, горит).</w:t>
            </w:r>
          </w:p>
        </w:tc>
        <w:tc>
          <w:tcPr>
            <w:tcW w:w="62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Образцы хлопчатобумажной ткани 2-3 цветов, вода. Ножницы, спиртовка, спички, емкости, алгоритм описания свойств материала.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№ 7, с. 141-142</w:t>
            </w:r>
          </w:p>
        </w:tc>
      </w:tr>
      <w:tr w:rsidR="008B59BD" w:rsidRPr="000B023A" w:rsidTr="008B59BD">
        <w:tc>
          <w:tcPr>
            <w:tcW w:w="1541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jc w:val="center"/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smallCaps w:val="0"/>
                <w:color w:val="000000"/>
                <w:sz w:val="30"/>
                <w:szCs w:val="30"/>
              </w:rPr>
              <w:t>Апрель</w:t>
            </w:r>
          </w:p>
        </w:tc>
      </w:tr>
      <w:tr w:rsidR="008B59BD" w:rsidRPr="000B023A" w:rsidTr="008B59BD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 Пластмасса, ее качества и свойства.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Научить узнавать вещи из пластмассы, определять ее качества (толщина, структура поверхности, цвет) и свойства (плотность, гибкость, плавление, теплопроводность).</w:t>
            </w:r>
          </w:p>
        </w:tc>
        <w:tc>
          <w:tcPr>
            <w:tcW w:w="62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Вода, пластмассовые стаканчики, спиртовка, спички, алгоритм описания свойств материала.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№ 7, с. 142-143</w:t>
            </w:r>
          </w:p>
        </w:tc>
      </w:tr>
      <w:tr w:rsidR="008B59BD" w:rsidRPr="000B023A" w:rsidTr="008B59BD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Резина, ее качества  свойства.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 2. Узнай все о себе, шарик.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 xml:space="preserve">1. Учить узнавать вещи, изготовленные из резины, определять ее качества (структура поверхности, толщина) и свойства (плотность, </w:t>
            </w: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lastRenderedPageBreak/>
              <w:t>упругость, эластичность).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Познакомить с резиной, ее качествами и свойствами; научить устанавливать связи между материалом и способом его употребления.</w:t>
            </w:r>
          </w:p>
        </w:tc>
        <w:tc>
          <w:tcPr>
            <w:tcW w:w="62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lastRenderedPageBreak/>
              <w:t>1. Резиновые предметы: ленты, игрушки, трубки. Спиртовка, спички, алгоритм описания свойств материала.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Воздушные шары (2 надутых. 1 сдутый), резиновые перчатки, резинка для волос.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№ 7, с. 143-144, 199-201</w:t>
            </w:r>
          </w:p>
        </w:tc>
      </w:tr>
      <w:tr w:rsidR="008B59BD" w:rsidRPr="000B023A" w:rsidTr="008B59BD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lastRenderedPageBreak/>
              <w:t>3.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В мире стекла.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Необычные кораблики.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3. Естественная лупа.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Помочь выявить свойства стекла (прочное, светлое, цветное, гладкое); воспитывать бережное отношение к вещам; развивать любознательность.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Познакомить со свойствами стеклянных предметов; развивать наблюдательность, любознательность, смекалку; учить соблюдать правила безопасности при обращении с предметами из стекла.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3. Показать способ увеличения насекомых без помощи лупы.</w:t>
            </w:r>
          </w:p>
        </w:tc>
        <w:tc>
          <w:tcPr>
            <w:tcW w:w="62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Небольшие стеклянные предметы (бутылочки от духов, шарики, камешки разной формы), палочки для проверки звонкости стекла, стеклянный стакан.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Вода, 2 стеклянные бутылочки, пробка, ванночка, салфетка, лист бумаги, карандаши (на каждого ребенка).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3. Насекомое, трехлитровая банка, пищевая пленка.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 № 7, с. 206-207,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193-194,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205-206</w:t>
            </w:r>
          </w:p>
        </w:tc>
      </w:tr>
      <w:tr w:rsidR="008B59BD" w:rsidRPr="000B023A" w:rsidTr="008B59BD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4.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Мой веселый, звонкий мяч.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На чем полетят человечки?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Дать понятие о том, что легкие предметы не только плавают, но и могут «выпрыгивать» из воды; развивать смекалку, внимание, наблюдательность.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lastRenderedPageBreak/>
              <w:t>2. Научить вычленять общие признаки резины на основе структуры поверхности, прочности, проводимости воздуха и воды, эластичности, сравнивать резину с тканью, доказывать зависимость пользы предметов от материала, из которого они сделаны.</w:t>
            </w:r>
          </w:p>
        </w:tc>
        <w:tc>
          <w:tcPr>
            <w:tcW w:w="62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lastRenderedPageBreak/>
              <w:t>1. Вода, ванночка, маленький резиновый мячик, салфетка, карандаши, лист бумаги (для каждого ребенка).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 xml:space="preserve">2. Вода, резиновые шары и маленькие резиновые мячи по числу детей; шар, сшитый из ткани, набор резиновых предметов </w:t>
            </w: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lastRenderedPageBreak/>
              <w:t>(игрушки, коврик, автомобильные покрышки, обувь); емкость; набивные мячи из ткани по числу детей.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lastRenderedPageBreak/>
              <w:t>№ 7, с. 198-199,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201-203</w:t>
            </w:r>
          </w:p>
        </w:tc>
      </w:tr>
      <w:tr w:rsidR="008B59BD" w:rsidRPr="000B023A" w:rsidTr="008B59BD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lastRenderedPageBreak/>
              <w:t>5.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Чудесные спички.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3. Секрет сосновой шишки.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Показать, что дерево впитывает воду; познакомить с понятием капиллярности.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Познакомить с изменением формы предметов под воздействием воды; развивать наблюдательность, смекалку.</w:t>
            </w:r>
          </w:p>
        </w:tc>
        <w:tc>
          <w:tcPr>
            <w:tcW w:w="62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Вода, 5 спичек, пипетка.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Две сосновые шишки, теплая вода, ванночка, салфетка из ткани, лист бумаги, карандаши (для каждого ребенка).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№ 7, с. 194-195,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210-211</w:t>
            </w:r>
          </w:p>
        </w:tc>
      </w:tr>
      <w:tr w:rsidR="008B59BD" w:rsidRPr="000B023A" w:rsidTr="008B59BD">
        <w:tc>
          <w:tcPr>
            <w:tcW w:w="1541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jc w:val="center"/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smallCaps w:val="0"/>
                <w:color w:val="000000"/>
                <w:sz w:val="30"/>
                <w:szCs w:val="30"/>
              </w:rPr>
              <w:t>Май</w:t>
            </w:r>
          </w:p>
        </w:tc>
      </w:tr>
      <w:tr w:rsidR="008B59BD" w:rsidRPr="000B023A" w:rsidTr="008B59BD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Мыло-</w:t>
            </w: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фокусник.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Умывальников начальник.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Познакомить со свойствами и назначением мыла; развивать наблюдательность, любознательность, смекалку; закрепить правила безопасности при работе с мылом.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Показать способ изготовления умывальника.</w:t>
            </w:r>
          </w:p>
        </w:tc>
        <w:tc>
          <w:tcPr>
            <w:tcW w:w="62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Кусочек мыла туалетного или хозяйственного, ванночка, губка, трубочка, салфетка из ткани, лист бумаги, карандаши (для каждого ребенка).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Пластиковая бутылка, гвоздь или шило.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№ 7, с. 196-197,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209</w:t>
            </w:r>
          </w:p>
        </w:tc>
      </w:tr>
      <w:tr w:rsidR="008B59BD" w:rsidRPr="000B023A" w:rsidTr="008B59BD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 xml:space="preserve">1. Волшебная </w:t>
            </w: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lastRenderedPageBreak/>
              <w:t>рукавичка.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Волшебные зеркала.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lastRenderedPageBreak/>
              <w:t xml:space="preserve">1. Выяснить способность </w:t>
            </w: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lastRenderedPageBreak/>
              <w:t>магнита притягивать некоторые предметы.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Познакомить со свойством зеркала.</w:t>
            </w:r>
          </w:p>
        </w:tc>
        <w:tc>
          <w:tcPr>
            <w:tcW w:w="62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lastRenderedPageBreak/>
              <w:t xml:space="preserve">1. Мелкие предметы из разных материалов. </w:t>
            </w: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lastRenderedPageBreak/>
              <w:t>Магнит, рукавичка с вшитым внутри магнитом.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Яблоко, два зеркала.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lastRenderedPageBreak/>
              <w:t xml:space="preserve">№ 7, с. </w:t>
            </w: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lastRenderedPageBreak/>
              <w:t>208-209,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210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№ 3, с. 60-61</w:t>
            </w:r>
          </w:p>
        </w:tc>
      </w:tr>
      <w:tr w:rsidR="008B59BD" w:rsidRPr="000B023A" w:rsidTr="008B59BD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lastRenderedPageBreak/>
              <w:t>3.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1.Почему все звучит?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Угадай – ка (опыты № 1, 2).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1.Помочь выявить причины возникновения звука.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Наглядно показать детям, что предметы имеют вес, который зависит от материала и размера. Установить зависимость веса предмета от его размера. Помочь детям понять зависимость веса предмета от материала.</w:t>
            </w:r>
          </w:p>
        </w:tc>
        <w:tc>
          <w:tcPr>
            <w:tcW w:w="62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1. Длинная деревянная линейка, лист бумаги, металлофон, пустой аквариум, стеклянная палочка, струна, натянутая на гриф (гитара, балалайка), детская металлическая посуда, стеклянный стакан.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2. Предметы из одного материала разных размеров: большие и маленькие машины, матрешки, мячи, мешочек, непрозрачные коробки разных размеров.  Предметы одинаковых формы и размера из разных материалов: дерева (без пустот внутри), металла, поролона, пластмассы, емкость с водой, емкость с песком. Шарики одинакового цвета из разных материалов.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№ 7, с. 212-213, 204-205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 </w:t>
            </w:r>
          </w:p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№ 3, с. 57-58, с. 50-51</w:t>
            </w:r>
          </w:p>
        </w:tc>
      </w:tr>
      <w:tr w:rsidR="008B59BD" w:rsidRPr="000B023A" w:rsidTr="008B59BD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4.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Необычное рисование.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Показать возможность использования для создания картины различных природных материалов.</w:t>
            </w:r>
          </w:p>
        </w:tc>
        <w:tc>
          <w:tcPr>
            <w:tcW w:w="62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Кусочек чи</w:t>
            </w:r>
            <w: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 xml:space="preserve">стой светлой однотонной ткани - </w:t>
            </w: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бе</w:t>
            </w:r>
            <w: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лой, голубой, розовой, светло-</w:t>
            </w: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зеленой (для каждого ребенка); лепестки цветков разных растений: желтые, оранжевые, красные, синие, голубые, а также зеленые листья разного оттенка.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BD" w:rsidRPr="000B023A" w:rsidRDefault="008B59BD" w:rsidP="00BE3E49">
            <w:pPr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</w:pPr>
            <w:r w:rsidRPr="000B023A">
              <w:rPr>
                <w:rFonts w:eastAsia="Times New Roman"/>
                <w:b w:val="0"/>
                <w:bCs w:val="0"/>
                <w:smallCaps w:val="0"/>
                <w:color w:val="000000"/>
                <w:sz w:val="30"/>
                <w:szCs w:val="30"/>
              </w:rPr>
              <w:t>№ 7, с. 211-212</w:t>
            </w:r>
          </w:p>
        </w:tc>
      </w:tr>
    </w:tbl>
    <w:p w:rsidR="008B59BD" w:rsidRPr="000B023A" w:rsidRDefault="008B59BD" w:rsidP="008B59BD">
      <w:pPr>
        <w:shd w:val="clear" w:color="auto" w:fill="FFFFFF"/>
        <w:rPr>
          <w:rFonts w:eastAsia="Times New Roman"/>
          <w:b w:val="0"/>
          <w:bCs w:val="0"/>
          <w:smallCaps w:val="0"/>
          <w:color w:val="000000"/>
          <w:sz w:val="30"/>
          <w:szCs w:val="30"/>
        </w:rPr>
      </w:pPr>
      <w:r w:rsidRPr="000B023A">
        <w:rPr>
          <w:rFonts w:eastAsia="Times New Roman"/>
          <w:b w:val="0"/>
          <w:bCs w:val="0"/>
          <w:smallCaps w:val="0"/>
          <w:color w:val="000000"/>
          <w:sz w:val="30"/>
          <w:szCs w:val="30"/>
        </w:rPr>
        <w:t> </w:t>
      </w:r>
    </w:p>
    <w:p w:rsidR="000467A8" w:rsidRPr="008B59BD" w:rsidRDefault="008B59BD" w:rsidP="008B59BD">
      <w:pPr>
        <w:shd w:val="clear" w:color="auto" w:fill="FFFFFF"/>
        <w:spacing w:line="450" w:lineRule="atLeast"/>
        <w:rPr>
          <w:rFonts w:eastAsia="Times New Roman"/>
          <w:b w:val="0"/>
          <w:bCs w:val="0"/>
          <w:smallCaps w:val="0"/>
          <w:color w:val="000000"/>
          <w:sz w:val="30"/>
          <w:szCs w:val="30"/>
        </w:rPr>
      </w:pPr>
      <w:r w:rsidRPr="000B023A">
        <w:rPr>
          <w:rFonts w:eastAsia="Times New Roman"/>
          <w:b w:val="0"/>
          <w:bCs w:val="0"/>
          <w:smallCaps w:val="0"/>
          <w:color w:val="000000"/>
          <w:sz w:val="30"/>
          <w:szCs w:val="30"/>
        </w:rPr>
        <w:t> </w:t>
      </w:r>
    </w:p>
    <w:sectPr w:rsidR="000467A8" w:rsidRPr="008B59BD" w:rsidSect="008B59BD">
      <w:pgSz w:w="16838" w:h="11906" w:orient="landscape"/>
      <w:pgMar w:top="1701" w:right="1134" w:bottom="850" w:left="1134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BD"/>
    <w:rsid w:val="000467A8"/>
    <w:rsid w:val="008B59BD"/>
    <w:rsid w:val="00B77C17"/>
    <w:rsid w:val="00BE1CF0"/>
    <w:rsid w:val="00FB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BD"/>
    <w:rPr>
      <w:rFonts w:ascii="Times New Roman" w:hAnsi="Times New Roman"/>
      <w:b/>
      <w:bCs/>
      <w:smallCaps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BE1CF0"/>
    <w:pPr>
      <w:keepNext/>
      <w:jc w:val="center"/>
      <w:outlineLvl w:val="0"/>
    </w:pPr>
    <w:rPr>
      <w:rFonts w:eastAsia="Times New Roman"/>
      <w:smallCaps w:val="0"/>
    </w:rPr>
  </w:style>
  <w:style w:type="paragraph" w:styleId="2">
    <w:name w:val="heading 2"/>
    <w:basedOn w:val="a"/>
    <w:next w:val="a"/>
    <w:link w:val="20"/>
    <w:uiPriority w:val="9"/>
    <w:unhideWhenUsed/>
    <w:qFormat/>
    <w:rsid w:val="00BE1CF0"/>
    <w:pPr>
      <w:keepNext/>
      <w:spacing w:before="240" w:after="60"/>
      <w:outlineLvl w:val="1"/>
    </w:pPr>
    <w:rPr>
      <w:rFonts w:asciiTheme="majorHAnsi" w:eastAsiaTheme="majorEastAsia" w:hAnsiTheme="majorHAnsi" w:cstheme="majorBidi"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1CF0"/>
    <w:rPr>
      <w:rFonts w:ascii="Times New Roman" w:eastAsia="Times New Roman" w:hAnsi="Times New Roman"/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CF0"/>
    <w:rPr>
      <w:rFonts w:asciiTheme="majorHAnsi" w:eastAsiaTheme="majorEastAsia" w:hAnsiTheme="majorHAnsi" w:cstheme="majorBidi"/>
      <w:b/>
      <w:bCs/>
      <w:i/>
      <w:iCs/>
      <w:smallCaps/>
      <w:sz w:val="28"/>
      <w:szCs w:val="28"/>
    </w:rPr>
  </w:style>
  <w:style w:type="paragraph" w:styleId="a3">
    <w:name w:val="Title"/>
    <w:basedOn w:val="a"/>
    <w:link w:val="a4"/>
    <w:qFormat/>
    <w:rsid w:val="00BE1CF0"/>
    <w:pPr>
      <w:jc w:val="center"/>
    </w:pPr>
    <w:rPr>
      <w:rFonts w:eastAsia="Times New Roman"/>
    </w:rPr>
  </w:style>
  <w:style w:type="character" w:customStyle="1" w:styleId="a4">
    <w:name w:val="Название Знак"/>
    <w:link w:val="a3"/>
    <w:rsid w:val="00BE1CF0"/>
    <w:rPr>
      <w:rFonts w:ascii="Times New Roman" w:eastAsia="Times New Roman" w:hAnsi="Times New Roman"/>
      <w:b/>
      <w:bCs/>
      <w:smallCaps/>
      <w:sz w:val="28"/>
      <w:lang w:eastAsia="ru-RU"/>
    </w:rPr>
  </w:style>
  <w:style w:type="paragraph" w:styleId="a5">
    <w:name w:val="No Spacing"/>
    <w:uiPriority w:val="1"/>
    <w:qFormat/>
    <w:rsid w:val="00BE1CF0"/>
    <w:rPr>
      <w:rFonts w:ascii="Times New Roman" w:eastAsia="Times New Roman" w:hAnsi="Times New Roman"/>
      <w:b/>
      <w:bCs/>
      <w:smallCap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BD"/>
    <w:rPr>
      <w:rFonts w:ascii="Times New Roman" w:hAnsi="Times New Roman"/>
      <w:b/>
      <w:bCs/>
      <w:smallCaps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BE1CF0"/>
    <w:pPr>
      <w:keepNext/>
      <w:jc w:val="center"/>
      <w:outlineLvl w:val="0"/>
    </w:pPr>
    <w:rPr>
      <w:rFonts w:eastAsia="Times New Roman"/>
      <w:smallCaps w:val="0"/>
    </w:rPr>
  </w:style>
  <w:style w:type="paragraph" w:styleId="2">
    <w:name w:val="heading 2"/>
    <w:basedOn w:val="a"/>
    <w:next w:val="a"/>
    <w:link w:val="20"/>
    <w:uiPriority w:val="9"/>
    <w:unhideWhenUsed/>
    <w:qFormat/>
    <w:rsid w:val="00BE1CF0"/>
    <w:pPr>
      <w:keepNext/>
      <w:spacing w:before="240" w:after="60"/>
      <w:outlineLvl w:val="1"/>
    </w:pPr>
    <w:rPr>
      <w:rFonts w:asciiTheme="majorHAnsi" w:eastAsiaTheme="majorEastAsia" w:hAnsiTheme="majorHAnsi" w:cstheme="majorBidi"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1CF0"/>
    <w:rPr>
      <w:rFonts w:ascii="Times New Roman" w:eastAsia="Times New Roman" w:hAnsi="Times New Roman"/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CF0"/>
    <w:rPr>
      <w:rFonts w:asciiTheme="majorHAnsi" w:eastAsiaTheme="majorEastAsia" w:hAnsiTheme="majorHAnsi" w:cstheme="majorBidi"/>
      <w:b/>
      <w:bCs/>
      <w:i/>
      <w:iCs/>
      <w:smallCaps/>
      <w:sz w:val="28"/>
      <w:szCs w:val="28"/>
    </w:rPr>
  </w:style>
  <w:style w:type="paragraph" w:styleId="a3">
    <w:name w:val="Title"/>
    <w:basedOn w:val="a"/>
    <w:link w:val="a4"/>
    <w:qFormat/>
    <w:rsid w:val="00BE1CF0"/>
    <w:pPr>
      <w:jc w:val="center"/>
    </w:pPr>
    <w:rPr>
      <w:rFonts w:eastAsia="Times New Roman"/>
    </w:rPr>
  </w:style>
  <w:style w:type="character" w:customStyle="1" w:styleId="a4">
    <w:name w:val="Название Знак"/>
    <w:link w:val="a3"/>
    <w:rsid w:val="00BE1CF0"/>
    <w:rPr>
      <w:rFonts w:ascii="Times New Roman" w:eastAsia="Times New Roman" w:hAnsi="Times New Roman"/>
      <w:b/>
      <w:bCs/>
      <w:smallCaps/>
      <w:sz w:val="28"/>
      <w:lang w:eastAsia="ru-RU"/>
    </w:rPr>
  </w:style>
  <w:style w:type="paragraph" w:styleId="a5">
    <w:name w:val="No Spacing"/>
    <w:uiPriority w:val="1"/>
    <w:qFormat/>
    <w:rsid w:val="00BE1CF0"/>
    <w:rPr>
      <w:rFonts w:ascii="Times New Roman" w:eastAsia="Times New Roman" w:hAnsi="Times New Roman"/>
      <w:b/>
      <w:bCs/>
      <w:small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3324</Words>
  <Characters>18950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Н.В.Коломенская</dc:creator>
  <cp:lastModifiedBy>Светлана</cp:lastModifiedBy>
  <cp:revision>5</cp:revision>
  <dcterms:created xsi:type="dcterms:W3CDTF">2021-08-01T16:17:00Z</dcterms:created>
  <dcterms:modified xsi:type="dcterms:W3CDTF">2021-08-30T05:44:00Z</dcterms:modified>
</cp:coreProperties>
</file>